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B30D3" w:rsidRPr="00204038" w:rsidRDefault="00BB30D3" w:rsidP="00BB30D3">
      <w:pPr>
        <w:spacing w:after="0" w:line="240" w:lineRule="auto"/>
        <w:jc w:val="center"/>
        <w:rPr>
          <w:rFonts w:ascii="Times New Roman" w:hAnsi="Times New Roman"/>
          <w:b/>
          <w:sz w:val="24"/>
          <w:szCs w:val="24"/>
        </w:rPr>
      </w:pPr>
      <w:r w:rsidRPr="00204038">
        <w:rPr>
          <w:rFonts w:ascii="Times New Roman" w:hAnsi="Times New Roman"/>
          <w:b/>
          <w:sz w:val="24"/>
          <w:szCs w:val="24"/>
        </w:rPr>
        <w:t>Обґрунтування технічних та якісних характеристик предмета закупівлі, розміру бюджетного призначення, очікуваної вартості предмета закупівлі</w:t>
      </w:r>
    </w:p>
    <w:p w:rsidR="00BB30D3" w:rsidRPr="00914C7F" w:rsidRDefault="00BB30D3" w:rsidP="00BB30D3">
      <w:pPr>
        <w:jc w:val="center"/>
        <w:rPr>
          <w:rFonts w:ascii="Times New Roman" w:hAnsi="Times New Roman" w:cs="Times New Roman"/>
          <w:sz w:val="20"/>
          <w:szCs w:val="20"/>
          <w:lang w:val="ru-RU"/>
        </w:rPr>
      </w:pPr>
      <w:r w:rsidRPr="00AB36E8">
        <w:rPr>
          <w:rFonts w:ascii="Times New Roman" w:hAnsi="Times New Roman" w:cs="Times New Roman"/>
          <w:sz w:val="20"/>
          <w:szCs w:val="20"/>
        </w:rPr>
        <w:t>(відповідно до пункту 4</w:t>
      </w:r>
      <w:r w:rsidRPr="00AB36E8">
        <w:rPr>
          <w:rFonts w:ascii="Times New Roman" w:hAnsi="Times New Roman" w:cs="Times New Roman"/>
          <w:sz w:val="20"/>
          <w:szCs w:val="20"/>
          <w:vertAlign w:val="superscript"/>
        </w:rPr>
        <w:t xml:space="preserve">1 </w:t>
      </w:r>
      <w:r w:rsidRPr="00AB36E8">
        <w:rPr>
          <w:rFonts w:ascii="Times New Roman" w:hAnsi="Times New Roman" w:cs="Times New Roman"/>
          <w:sz w:val="20"/>
          <w:szCs w:val="20"/>
        </w:rPr>
        <w:t>постанови КМУ від 11.10.2016 № 710 «Про е</w:t>
      </w:r>
      <w:r>
        <w:rPr>
          <w:rFonts w:ascii="Times New Roman" w:hAnsi="Times New Roman" w:cs="Times New Roman"/>
          <w:sz w:val="20"/>
          <w:szCs w:val="20"/>
        </w:rPr>
        <w:t>фективне використання державних</w:t>
      </w:r>
      <w:r w:rsidRPr="00AB36E8">
        <w:rPr>
          <w:rFonts w:ascii="Times New Roman" w:hAnsi="Times New Roman" w:cs="Times New Roman"/>
          <w:sz w:val="20"/>
          <w:szCs w:val="20"/>
          <w:lang w:val="ru-RU"/>
        </w:rPr>
        <w:t xml:space="preserve"> </w:t>
      </w:r>
      <w:r w:rsidRPr="00AB36E8">
        <w:rPr>
          <w:rFonts w:ascii="Times New Roman" w:hAnsi="Times New Roman" w:cs="Times New Roman"/>
          <w:sz w:val="20"/>
          <w:szCs w:val="20"/>
        </w:rPr>
        <w:t>коштів»</w:t>
      </w:r>
    </w:p>
    <w:tbl>
      <w:tblPr>
        <w:tblStyle w:val="a3"/>
        <w:tblW w:w="0" w:type="auto"/>
        <w:tblLook w:val="04A0" w:firstRow="1" w:lastRow="0" w:firstColumn="1" w:lastColumn="0" w:noHBand="0" w:noVBand="1"/>
      </w:tblPr>
      <w:tblGrid>
        <w:gridCol w:w="1731"/>
        <w:gridCol w:w="8951"/>
      </w:tblGrid>
      <w:tr w:rsidR="00F50416" w:rsidRPr="00F50416" w:rsidTr="00733ED5">
        <w:tc>
          <w:tcPr>
            <w:tcW w:w="2943" w:type="dxa"/>
          </w:tcPr>
          <w:p w:rsidR="00BB30D3" w:rsidRPr="00F50416" w:rsidRDefault="00BB30D3" w:rsidP="00B0513D">
            <w:pPr>
              <w:rPr>
                <w:rFonts w:ascii="Times New Roman" w:hAnsi="Times New Roman" w:cs="Times New Roman"/>
                <w:sz w:val="24"/>
                <w:szCs w:val="24"/>
                <w:lang w:val="ru-RU"/>
              </w:rPr>
            </w:pPr>
            <w:r w:rsidRPr="00F50416">
              <w:rPr>
                <w:rFonts w:ascii="Times New Roman" w:eastAsia="Times New Roman" w:hAnsi="Times New Roman" w:cs="Times New Roman"/>
                <w:b/>
                <w:sz w:val="24"/>
                <w:szCs w:val="24"/>
                <w:lang w:eastAsia="ru-RU"/>
              </w:rPr>
              <w:t>Назва предмета закупівлі із зазначенням коду за ЄЗС ДК 021: 2015</w:t>
            </w:r>
          </w:p>
        </w:tc>
        <w:tc>
          <w:tcPr>
            <w:tcW w:w="7739" w:type="dxa"/>
          </w:tcPr>
          <w:p w:rsidR="00BB30D3" w:rsidRPr="009A2435" w:rsidRDefault="00E42654" w:rsidP="00B0513D">
            <w:pPr>
              <w:rPr>
                <w:rFonts w:ascii="Times New Roman" w:hAnsi="Times New Roman" w:cs="Times New Roman"/>
                <w:sz w:val="24"/>
                <w:szCs w:val="24"/>
              </w:rPr>
            </w:pPr>
            <w:r>
              <w:rPr>
                <w:rFonts w:cs="Times New Roman"/>
                <w:b/>
                <w:sz w:val="24"/>
                <w:szCs w:val="24"/>
                <w:u w:val="single"/>
                <w:lang w:eastAsia="ru-RU"/>
              </w:rPr>
              <w:t>П</w:t>
            </w:r>
            <w:r w:rsidRPr="00C658E7">
              <w:rPr>
                <w:rFonts w:cs="Times New Roman"/>
                <w:b/>
                <w:sz w:val="24"/>
                <w:szCs w:val="24"/>
                <w:u w:val="single"/>
                <w:lang w:eastAsia="ru-RU"/>
              </w:rPr>
              <w:t xml:space="preserve">ослуги з перевезення вихованців та педпрацівників  за затвердженим маршрутом с. Василівка – с. Заозерне - </w:t>
            </w:r>
            <w:proofErr w:type="spellStart"/>
            <w:r w:rsidRPr="00C658E7">
              <w:rPr>
                <w:rFonts w:cs="Times New Roman"/>
                <w:b/>
                <w:sz w:val="24"/>
                <w:szCs w:val="24"/>
                <w:u w:val="single"/>
                <w:lang w:eastAsia="ru-RU"/>
              </w:rPr>
              <w:t>м.Ладижин</w:t>
            </w:r>
            <w:proofErr w:type="spellEnd"/>
            <w:r w:rsidRPr="00C658E7">
              <w:rPr>
                <w:rFonts w:cs="Times New Roman"/>
                <w:b/>
                <w:sz w:val="24"/>
                <w:szCs w:val="24"/>
                <w:u w:val="single"/>
                <w:lang w:eastAsia="ru-RU"/>
              </w:rPr>
              <w:t xml:space="preserve"> (Ліцей №1); </w:t>
            </w:r>
            <w:proofErr w:type="spellStart"/>
            <w:r w:rsidRPr="00C658E7">
              <w:rPr>
                <w:rFonts w:cs="Times New Roman"/>
                <w:b/>
                <w:sz w:val="24"/>
                <w:szCs w:val="24"/>
                <w:u w:val="single"/>
                <w:lang w:eastAsia="ru-RU"/>
              </w:rPr>
              <w:t>м.Ладижин</w:t>
            </w:r>
            <w:proofErr w:type="spellEnd"/>
            <w:r w:rsidRPr="00C658E7">
              <w:rPr>
                <w:rFonts w:cs="Times New Roman"/>
                <w:b/>
                <w:sz w:val="24"/>
                <w:szCs w:val="24"/>
                <w:u w:val="single"/>
                <w:lang w:eastAsia="ru-RU"/>
              </w:rPr>
              <w:t xml:space="preserve"> (Ліцей №1) - с. Заозерне - с. Василівка, код згідно  </w:t>
            </w:r>
            <w:proofErr w:type="spellStart"/>
            <w:r w:rsidRPr="00C658E7">
              <w:rPr>
                <w:rFonts w:cs="Times New Roman"/>
                <w:b/>
                <w:sz w:val="24"/>
                <w:szCs w:val="24"/>
                <w:u w:val="single"/>
                <w:lang w:eastAsia="ru-RU"/>
              </w:rPr>
              <w:t>дк</w:t>
            </w:r>
            <w:proofErr w:type="spellEnd"/>
            <w:r w:rsidRPr="00C658E7">
              <w:rPr>
                <w:rFonts w:cs="Times New Roman"/>
                <w:b/>
                <w:sz w:val="24"/>
                <w:szCs w:val="24"/>
                <w:u w:val="single"/>
                <w:lang w:eastAsia="ru-RU"/>
              </w:rPr>
              <w:t xml:space="preserve"> 021:2015 єдиний закупівельний словник 60130000-8 - послуги спеціалізованих автомобільних перевезень пасажирів</w:t>
            </w:r>
          </w:p>
        </w:tc>
      </w:tr>
      <w:tr w:rsidR="00F50416" w:rsidRPr="00F50416" w:rsidTr="00733ED5">
        <w:tc>
          <w:tcPr>
            <w:tcW w:w="2943" w:type="dxa"/>
          </w:tcPr>
          <w:p w:rsidR="00BB30D3" w:rsidRPr="00F50416" w:rsidRDefault="00BB30D3" w:rsidP="00B0513D">
            <w:pPr>
              <w:rPr>
                <w:rFonts w:ascii="Times New Roman" w:hAnsi="Times New Roman" w:cs="Times New Roman"/>
                <w:sz w:val="24"/>
                <w:szCs w:val="24"/>
                <w:lang w:val="ru-RU"/>
              </w:rPr>
            </w:pPr>
            <w:r w:rsidRPr="00F50416">
              <w:rPr>
                <w:rFonts w:ascii="Times New Roman" w:eastAsia="Times New Roman" w:hAnsi="Times New Roman" w:cs="Times New Roman"/>
                <w:b/>
                <w:sz w:val="24"/>
                <w:szCs w:val="24"/>
                <w:lang w:eastAsia="ru-RU"/>
              </w:rPr>
              <w:t>Вид та ідентифікатор закупівлі:</w:t>
            </w:r>
          </w:p>
        </w:tc>
        <w:tc>
          <w:tcPr>
            <w:tcW w:w="7739" w:type="dxa"/>
          </w:tcPr>
          <w:p w:rsidR="00BB30D3" w:rsidRDefault="00F325DC" w:rsidP="00B0513D">
            <w:pPr>
              <w:rPr>
                <w:rFonts w:ascii="Times New Roman" w:eastAsia="Times New Roman" w:hAnsi="Times New Roman" w:cs="Times New Roman"/>
                <w:sz w:val="24"/>
                <w:szCs w:val="24"/>
              </w:rPr>
            </w:pPr>
            <w:r>
              <w:rPr>
                <w:rFonts w:ascii="Times New Roman" w:hAnsi="Times New Roman" w:cs="Times New Roman"/>
                <w:sz w:val="24"/>
                <w:szCs w:val="24"/>
              </w:rPr>
              <w:t xml:space="preserve">Відкриті торги у порядку визначеному Особливостями </w:t>
            </w:r>
            <w:r>
              <w:rPr>
                <w:rFonts w:ascii="Times New Roman" w:eastAsia="Times New Roman" w:hAnsi="Times New Roman" w:cs="Times New Roman"/>
                <w:sz w:val="24"/>
                <w:szCs w:val="24"/>
              </w:rPr>
              <w:t>здійснення публічних закупівель товарів, робіт і послуг для замовників, передбачених Законом України “Про публічні закупівлі”, на період дії правового режиму воєнного стану в Україні та протягом 90 днів з дня його припинення або скасування, затвердженими постановою Кабінету Міністрів України від 12.10.2022 № 1178</w:t>
            </w:r>
          </w:p>
          <w:p w:rsidR="00F325DC" w:rsidRPr="00F50416" w:rsidRDefault="00E42654" w:rsidP="00E81CEF">
            <w:pPr>
              <w:rPr>
                <w:rFonts w:ascii="Times New Roman" w:hAnsi="Times New Roman" w:cs="Times New Roman"/>
                <w:sz w:val="24"/>
                <w:szCs w:val="24"/>
              </w:rPr>
            </w:pPr>
            <w:r>
              <w:rPr>
                <w:rFonts w:ascii="Arial" w:hAnsi="Arial" w:cs="Arial"/>
                <w:color w:val="333333"/>
                <w:sz w:val="20"/>
                <w:szCs w:val="20"/>
                <w:shd w:val="clear" w:color="auto" w:fill="FFFFFF"/>
              </w:rPr>
              <w:t>UA-2026-08-10-001045-a</w:t>
            </w:r>
          </w:p>
        </w:tc>
      </w:tr>
      <w:tr w:rsidR="00F50416" w:rsidRPr="00F50416" w:rsidTr="00733ED5">
        <w:tc>
          <w:tcPr>
            <w:tcW w:w="2943" w:type="dxa"/>
          </w:tcPr>
          <w:p w:rsidR="00BB30D3" w:rsidRPr="00F50416" w:rsidRDefault="00BB30D3" w:rsidP="00B0513D">
            <w:pPr>
              <w:tabs>
                <w:tab w:val="left" w:pos="851"/>
              </w:tabs>
              <w:jc w:val="both"/>
              <w:rPr>
                <w:rFonts w:ascii="Times New Roman" w:hAnsi="Times New Roman" w:cs="Times New Roman"/>
                <w:sz w:val="24"/>
                <w:szCs w:val="24"/>
              </w:rPr>
            </w:pPr>
            <w:r w:rsidRPr="00F50416">
              <w:rPr>
                <w:rFonts w:ascii="Times New Roman" w:eastAsia="Times New Roman" w:hAnsi="Times New Roman" w:cs="Times New Roman"/>
                <w:b/>
                <w:sz w:val="24"/>
                <w:szCs w:val="24"/>
                <w:lang w:eastAsia="ru-RU"/>
              </w:rPr>
              <w:t>Обґрунтування технічних та якісних характеристик предмета закупівлі:</w:t>
            </w:r>
            <w:r w:rsidRPr="00F50416">
              <w:rPr>
                <w:rFonts w:ascii="Times New Roman" w:hAnsi="Times New Roman" w:cs="Times New Roman"/>
                <w:sz w:val="24"/>
                <w:szCs w:val="24"/>
              </w:rPr>
              <w:t xml:space="preserve"> </w:t>
            </w:r>
          </w:p>
        </w:tc>
        <w:tc>
          <w:tcPr>
            <w:tcW w:w="7739" w:type="dxa"/>
          </w:tcPr>
          <w:p w:rsidR="00E42654" w:rsidRPr="00C658E7" w:rsidRDefault="00D5268E" w:rsidP="00E42654">
            <w:pPr>
              <w:widowControl w:val="0"/>
              <w:ind w:firstLine="460"/>
              <w:contextualSpacing/>
              <w:jc w:val="both"/>
              <w:rPr>
                <w:rFonts w:ascii="Times New Roman" w:eastAsia="Times New Roman" w:hAnsi="Times New Roman" w:cs="Times New Roman"/>
                <w:sz w:val="24"/>
                <w:szCs w:val="24"/>
                <w:lang w:bidi="uk-UA"/>
              </w:rPr>
            </w:pPr>
            <w:r w:rsidRPr="00F50416">
              <w:rPr>
                <w:rFonts w:ascii="Times New Roman" w:eastAsia="Times New Roman" w:hAnsi="Times New Roman" w:cs="Times New Roman"/>
                <w:sz w:val="24"/>
                <w:szCs w:val="24"/>
                <w:lang w:eastAsia="ru-RU"/>
              </w:rPr>
              <w:t xml:space="preserve">технічні та якісні характеристики предмета закупівлі визначені відповідно до потреб замовника та з урахуванням вимог нормативних документів у сфері </w:t>
            </w:r>
            <w:r>
              <w:rPr>
                <w:rFonts w:ascii="Times New Roman" w:eastAsia="Times New Roman" w:hAnsi="Times New Roman" w:cs="Times New Roman"/>
                <w:sz w:val="24"/>
                <w:szCs w:val="24"/>
                <w:lang w:eastAsia="ru-RU"/>
              </w:rPr>
              <w:t>послуг з перевезення людей:</w:t>
            </w:r>
            <w:r w:rsidR="00E42654" w:rsidRPr="00C658E7">
              <w:rPr>
                <w:rFonts w:ascii="Times New Roman" w:eastAsia="Times New Roman" w:hAnsi="Times New Roman" w:cs="Times New Roman"/>
                <w:sz w:val="24"/>
                <w:szCs w:val="24"/>
                <w:lang w:bidi="uk-UA"/>
              </w:rPr>
              <w:t xml:space="preserve"> </w:t>
            </w:r>
          </w:p>
          <w:p w:rsidR="00E42654" w:rsidRDefault="00E42654" w:rsidP="00E42654">
            <w:pPr>
              <w:jc w:val="center"/>
              <w:rPr>
                <w:rFonts w:ascii="Times New Roman" w:eastAsia="Times New Roman" w:hAnsi="Times New Roman" w:cs="Times New Roman"/>
                <w:b/>
                <w:i/>
                <w:sz w:val="24"/>
                <w:szCs w:val="24"/>
              </w:rPr>
            </w:pPr>
            <w:r w:rsidRPr="002A6D16">
              <w:rPr>
                <w:rFonts w:ascii="Times New Roman" w:eastAsia="Times New Roman" w:hAnsi="Times New Roman" w:cs="Times New Roman"/>
                <w:bCs/>
                <w:i/>
                <w:sz w:val="24"/>
                <w:szCs w:val="24"/>
              </w:rPr>
              <w:t>Фактом подання тендерної пропозиції учасник підтверджує відповідність своєї пропозиції технічним, якісним, кількісним, функціональним характеристикам до предмета закупівлі, у тому числі технічній специфікації (у разі потреби — планам, кресленням, малюнкам чи опису предмета закупівлі) та іншим вимогам до предмета закупівлі, що містяться в  тендерній документації та цьому додатку, а також підтверджує можливість поставки товару відповідно до вимог, визначених згідно з умовами тендерної документації</w:t>
            </w:r>
          </w:p>
          <w:p w:rsidR="00E42654" w:rsidRDefault="00E42654" w:rsidP="00E42654">
            <w:pPr>
              <w:jc w:val="center"/>
              <w:rPr>
                <w:rFonts w:ascii="Times New Roman" w:eastAsia="Times New Roman" w:hAnsi="Times New Roman" w:cs="Times New Roman"/>
                <w:b/>
                <w:i/>
                <w:sz w:val="24"/>
                <w:szCs w:val="24"/>
              </w:rPr>
            </w:pPr>
          </w:p>
          <w:p w:rsidR="00E42654" w:rsidRPr="00C658E7" w:rsidRDefault="00E42654" w:rsidP="00E42654">
            <w:pPr>
              <w:shd w:val="clear" w:color="auto" w:fill="FFFFFF"/>
              <w:ind w:firstLine="460"/>
              <w:jc w:val="both"/>
              <w:rPr>
                <w:rFonts w:ascii="Times New Roman" w:eastAsia="Times New Roman" w:hAnsi="Times New Roman" w:cs="Times New Roman"/>
                <w:sz w:val="24"/>
                <w:szCs w:val="24"/>
                <w:lang w:eastAsia="ru-RU"/>
              </w:rPr>
            </w:pPr>
            <w:r w:rsidRPr="00C658E7">
              <w:rPr>
                <w:rFonts w:ascii="Times New Roman" w:eastAsia="Times New Roman" w:hAnsi="Times New Roman" w:cs="Times New Roman"/>
                <w:sz w:val="24"/>
                <w:szCs w:val="24"/>
                <w:lang w:eastAsia="ru-RU"/>
              </w:rPr>
              <w:t xml:space="preserve">Днів відвідування дитячого садка – </w:t>
            </w:r>
            <w:r>
              <w:rPr>
                <w:rFonts w:ascii="Times New Roman" w:eastAsia="Times New Roman" w:hAnsi="Times New Roman" w:cs="Times New Roman"/>
                <w:sz w:val="24"/>
                <w:szCs w:val="24"/>
                <w:lang w:eastAsia="ru-RU"/>
              </w:rPr>
              <w:t>88</w:t>
            </w:r>
            <w:r w:rsidRPr="00C658E7">
              <w:rPr>
                <w:rFonts w:ascii="Times New Roman" w:eastAsia="Times New Roman" w:hAnsi="Times New Roman" w:cs="Times New Roman"/>
                <w:sz w:val="24"/>
                <w:szCs w:val="24"/>
                <w:lang w:eastAsia="ru-RU"/>
              </w:rPr>
              <w:t xml:space="preserve"> днів</w:t>
            </w:r>
          </w:p>
          <w:p w:rsidR="00E42654" w:rsidRPr="00C658E7" w:rsidRDefault="00E42654" w:rsidP="00E42654">
            <w:pPr>
              <w:shd w:val="clear" w:color="auto" w:fill="FFFFFF"/>
              <w:ind w:firstLine="460"/>
              <w:jc w:val="both"/>
              <w:rPr>
                <w:rFonts w:ascii="Times New Roman" w:eastAsia="Times New Roman" w:hAnsi="Times New Roman" w:cs="Times New Roman"/>
                <w:sz w:val="24"/>
                <w:szCs w:val="24"/>
                <w:lang w:eastAsia="ru-RU"/>
              </w:rPr>
            </w:pPr>
          </w:p>
          <w:p w:rsidR="00E42654" w:rsidRPr="00C658E7" w:rsidRDefault="00E42654" w:rsidP="00E42654">
            <w:pPr>
              <w:shd w:val="clear" w:color="auto" w:fill="FFFFFF"/>
              <w:jc w:val="both"/>
              <w:rPr>
                <w:rFonts w:ascii="Times New Roman" w:hAnsi="Times New Roman" w:cs="Times New Roman"/>
                <w:b/>
                <w:sz w:val="24"/>
                <w:szCs w:val="24"/>
                <w:u w:val="single"/>
                <w:lang w:eastAsia="ru-RU"/>
              </w:rPr>
            </w:pPr>
            <w:r>
              <w:rPr>
                <w:rFonts w:ascii="Times New Roman" w:hAnsi="Times New Roman" w:cs="Times New Roman"/>
                <w:b/>
                <w:sz w:val="24"/>
                <w:szCs w:val="24"/>
                <w:u w:val="single"/>
                <w:lang w:eastAsia="ru-RU"/>
              </w:rPr>
              <w:t>П</w:t>
            </w:r>
            <w:r w:rsidRPr="00C658E7">
              <w:rPr>
                <w:rFonts w:ascii="Times New Roman" w:hAnsi="Times New Roman" w:cs="Times New Roman"/>
                <w:b/>
                <w:sz w:val="24"/>
                <w:szCs w:val="24"/>
                <w:u w:val="single"/>
                <w:lang w:eastAsia="ru-RU"/>
              </w:rPr>
              <w:t xml:space="preserve">ослуги з перевезення вихованців та педпрацівників  за затвердженим маршрутом с. Василівка – с. Заозерне - </w:t>
            </w:r>
            <w:proofErr w:type="spellStart"/>
            <w:r w:rsidRPr="00C658E7">
              <w:rPr>
                <w:rFonts w:ascii="Times New Roman" w:hAnsi="Times New Roman" w:cs="Times New Roman"/>
                <w:b/>
                <w:sz w:val="24"/>
                <w:szCs w:val="24"/>
                <w:u w:val="single"/>
                <w:lang w:eastAsia="ru-RU"/>
              </w:rPr>
              <w:t>м.Ладижин</w:t>
            </w:r>
            <w:proofErr w:type="spellEnd"/>
            <w:r w:rsidRPr="00C658E7">
              <w:rPr>
                <w:rFonts w:ascii="Times New Roman" w:hAnsi="Times New Roman" w:cs="Times New Roman"/>
                <w:b/>
                <w:sz w:val="24"/>
                <w:szCs w:val="24"/>
                <w:u w:val="single"/>
                <w:lang w:eastAsia="ru-RU"/>
              </w:rPr>
              <w:t xml:space="preserve"> (</w:t>
            </w:r>
            <w:r>
              <w:rPr>
                <w:rFonts w:ascii="Times New Roman" w:hAnsi="Times New Roman" w:cs="Times New Roman"/>
                <w:b/>
                <w:sz w:val="24"/>
                <w:szCs w:val="24"/>
                <w:u w:val="single"/>
                <w:lang w:eastAsia="ru-RU"/>
              </w:rPr>
              <w:t>ЗДО №9 «Джерельце»</w:t>
            </w:r>
            <w:r w:rsidRPr="00C658E7">
              <w:rPr>
                <w:rFonts w:ascii="Times New Roman" w:hAnsi="Times New Roman" w:cs="Times New Roman"/>
                <w:b/>
                <w:sz w:val="24"/>
                <w:szCs w:val="24"/>
                <w:u w:val="single"/>
                <w:lang w:eastAsia="ru-RU"/>
              </w:rPr>
              <w:t xml:space="preserve">); </w:t>
            </w:r>
            <w:proofErr w:type="spellStart"/>
            <w:r w:rsidRPr="00C658E7">
              <w:rPr>
                <w:rFonts w:ascii="Times New Roman" w:hAnsi="Times New Roman" w:cs="Times New Roman"/>
                <w:b/>
                <w:sz w:val="24"/>
                <w:szCs w:val="24"/>
                <w:u w:val="single"/>
                <w:lang w:eastAsia="ru-RU"/>
              </w:rPr>
              <w:t>м.Ладижин</w:t>
            </w:r>
            <w:proofErr w:type="spellEnd"/>
            <w:r w:rsidRPr="00C658E7">
              <w:rPr>
                <w:rFonts w:ascii="Times New Roman" w:hAnsi="Times New Roman" w:cs="Times New Roman"/>
                <w:b/>
                <w:sz w:val="24"/>
                <w:szCs w:val="24"/>
                <w:u w:val="single"/>
                <w:lang w:eastAsia="ru-RU"/>
              </w:rPr>
              <w:t xml:space="preserve"> (</w:t>
            </w:r>
            <w:r>
              <w:rPr>
                <w:rFonts w:ascii="Times New Roman" w:hAnsi="Times New Roman" w:cs="Times New Roman"/>
                <w:b/>
                <w:sz w:val="24"/>
                <w:szCs w:val="24"/>
                <w:u w:val="single"/>
                <w:lang w:eastAsia="ru-RU"/>
              </w:rPr>
              <w:t>ЗДО №9 «Джерельце»</w:t>
            </w:r>
            <w:r w:rsidRPr="00C658E7">
              <w:rPr>
                <w:rFonts w:ascii="Times New Roman" w:hAnsi="Times New Roman" w:cs="Times New Roman"/>
                <w:b/>
                <w:sz w:val="24"/>
                <w:szCs w:val="24"/>
                <w:u w:val="single"/>
                <w:lang w:eastAsia="ru-RU"/>
              </w:rPr>
              <w:t xml:space="preserve">) - с. Заозерне - с. Василівка, код згідно  </w:t>
            </w:r>
            <w:proofErr w:type="spellStart"/>
            <w:r w:rsidRPr="00C658E7">
              <w:rPr>
                <w:rFonts w:ascii="Times New Roman" w:hAnsi="Times New Roman" w:cs="Times New Roman"/>
                <w:b/>
                <w:sz w:val="24"/>
                <w:szCs w:val="24"/>
                <w:u w:val="single"/>
                <w:lang w:eastAsia="ru-RU"/>
              </w:rPr>
              <w:t>дк</w:t>
            </w:r>
            <w:proofErr w:type="spellEnd"/>
            <w:r w:rsidRPr="00C658E7">
              <w:rPr>
                <w:rFonts w:ascii="Times New Roman" w:hAnsi="Times New Roman" w:cs="Times New Roman"/>
                <w:b/>
                <w:sz w:val="24"/>
                <w:szCs w:val="24"/>
                <w:u w:val="single"/>
                <w:lang w:eastAsia="ru-RU"/>
              </w:rPr>
              <w:t xml:space="preserve"> 021:2015 єдиний закупівельний словник 60130000-8 - послуги спеціалізованих автомобільних перевезень пасажирів</w:t>
            </w:r>
          </w:p>
          <w:tbl>
            <w:tblPr>
              <w:tblW w:w="9449" w:type="dxa"/>
              <w:tblInd w:w="182" w:type="dxa"/>
              <w:tblCellMar>
                <w:left w:w="40" w:type="dxa"/>
                <w:right w:w="40" w:type="dxa"/>
              </w:tblCellMar>
              <w:tblLook w:val="04A0" w:firstRow="1" w:lastRow="0" w:firstColumn="1" w:lastColumn="0" w:noHBand="0" w:noVBand="1"/>
            </w:tblPr>
            <w:tblGrid>
              <w:gridCol w:w="567"/>
              <w:gridCol w:w="6379"/>
              <w:gridCol w:w="1276"/>
              <w:gridCol w:w="1227"/>
            </w:tblGrid>
            <w:tr w:rsidR="00E42654" w:rsidRPr="00C658E7" w:rsidTr="00F529D7">
              <w:trPr>
                <w:trHeight w:hRule="exact" w:val="615"/>
              </w:trPr>
              <w:tc>
                <w:tcPr>
                  <w:tcW w:w="567" w:type="dxa"/>
                  <w:tcBorders>
                    <w:top w:val="single" w:sz="6" w:space="0" w:color="auto"/>
                    <w:left w:val="single" w:sz="6" w:space="0" w:color="auto"/>
                    <w:bottom w:val="single" w:sz="4" w:space="0" w:color="auto"/>
                    <w:right w:val="single" w:sz="6" w:space="0" w:color="auto"/>
                  </w:tcBorders>
                  <w:shd w:val="clear" w:color="auto" w:fill="FFFFFF"/>
                  <w:vAlign w:val="center"/>
                </w:tcPr>
                <w:p w:rsidR="00E42654" w:rsidRPr="00C658E7" w:rsidRDefault="00E42654" w:rsidP="00E42654">
                  <w:pPr>
                    <w:shd w:val="clear" w:color="auto" w:fill="FFFFFF"/>
                    <w:spacing w:after="0" w:line="240" w:lineRule="auto"/>
                    <w:jc w:val="center"/>
                    <w:rPr>
                      <w:rFonts w:ascii="Times New Roman" w:hAnsi="Times New Roman" w:cs="Times New Roman"/>
                      <w:b/>
                      <w:sz w:val="24"/>
                      <w:szCs w:val="24"/>
                    </w:rPr>
                  </w:pPr>
                  <w:r w:rsidRPr="00C658E7">
                    <w:rPr>
                      <w:rFonts w:ascii="Times New Roman" w:hAnsi="Times New Roman" w:cs="Times New Roman"/>
                      <w:b/>
                      <w:sz w:val="24"/>
                      <w:szCs w:val="24"/>
                    </w:rPr>
                    <w:t>№ з/п</w:t>
                  </w:r>
                </w:p>
              </w:tc>
              <w:tc>
                <w:tcPr>
                  <w:tcW w:w="6379" w:type="dxa"/>
                  <w:tcBorders>
                    <w:top w:val="single" w:sz="6" w:space="0" w:color="auto"/>
                    <w:left w:val="single" w:sz="6" w:space="0" w:color="auto"/>
                    <w:bottom w:val="single" w:sz="6" w:space="0" w:color="auto"/>
                    <w:right w:val="single" w:sz="6" w:space="0" w:color="auto"/>
                  </w:tcBorders>
                  <w:shd w:val="clear" w:color="auto" w:fill="FFFFFF"/>
                  <w:vAlign w:val="center"/>
                </w:tcPr>
                <w:p w:rsidR="00E42654" w:rsidRPr="00C658E7" w:rsidRDefault="00E42654" w:rsidP="00E42654">
                  <w:pPr>
                    <w:shd w:val="clear" w:color="auto" w:fill="FFFFFF"/>
                    <w:spacing w:after="0" w:line="240" w:lineRule="auto"/>
                    <w:jc w:val="center"/>
                    <w:rPr>
                      <w:rFonts w:ascii="Times New Roman" w:hAnsi="Times New Roman" w:cs="Times New Roman"/>
                      <w:b/>
                      <w:sz w:val="24"/>
                      <w:szCs w:val="24"/>
                    </w:rPr>
                  </w:pPr>
                  <w:r w:rsidRPr="00C658E7">
                    <w:rPr>
                      <w:rFonts w:ascii="Times New Roman" w:hAnsi="Times New Roman" w:cs="Times New Roman"/>
                      <w:b/>
                      <w:sz w:val="24"/>
                      <w:szCs w:val="24"/>
                    </w:rPr>
                    <w:t>Найменування</w:t>
                  </w:r>
                </w:p>
              </w:tc>
              <w:tc>
                <w:tcPr>
                  <w:tcW w:w="1276" w:type="dxa"/>
                  <w:tcBorders>
                    <w:top w:val="single" w:sz="6" w:space="0" w:color="auto"/>
                    <w:left w:val="single" w:sz="6" w:space="0" w:color="auto"/>
                    <w:bottom w:val="single" w:sz="6" w:space="0" w:color="auto"/>
                    <w:right w:val="single" w:sz="6" w:space="0" w:color="auto"/>
                  </w:tcBorders>
                  <w:shd w:val="clear" w:color="auto" w:fill="FFFFFF"/>
                  <w:vAlign w:val="center"/>
                </w:tcPr>
                <w:p w:rsidR="00E42654" w:rsidRPr="00C658E7" w:rsidRDefault="00E42654" w:rsidP="00E42654">
                  <w:pPr>
                    <w:shd w:val="clear" w:color="auto" w:fill="FFFFFF"/>
                    <w:spacing w:after="0" w:line="240" w:lineRule="auto"/>
                    <w:jc w:val="center"/>
                    <w:rPr>
                      <w:rFonts w:ascii="Times New Roman" w:hAnsi="Times New Roman" w:cs="Times New Roman"/>
                      <w:b/>
                      <w:sz w:val="24"/>
                      <w:szCs w:val="24"/>
                    </w:rPr>
                  </w:pPr>
                  <w:r w:rsidRPr="00C658E7">
                    <w:rPr>
                      <w:rFonts w:ascii="Times New Roman" w:hAnsi="Times New Roman" w:cs="Times New Roman"/>
                      <w:b/>
                      <w:sz w:val="24"/>
                      <w:szCs w:val="24"/>
                    </w:rPr>
                    <w:t>Одиниці виміру</w:t>
                  </w:r>
                </w:p>
              </w:tc>
              <w:tc>
                <w:tcPr>
                  <w:tcW w:w="1227" w:type="dxa"/>
                  <w:tcBorders>
                    <w:top w:val="single" w:sz="6" w:space="0" w:color="auto"/>
                    <w:left w:val="single" w:sz="6" w:space="0" w:color="auto"/>
                    <w:bottom w:val="single" w:sz="6" w:space="0" w:color="auto"/>
                    <w:right w:val="single" w:sz="6" w:space="0" w:color="auto"/>
                  </w:tcBorders>
                  <w:shd w:val="clear" w:color="auto" w:fill="FFFFFF"/>
                  <w:vAlign w:val="center"/>
                </w:tcPr>
                <w:p w:rsidR="00E42654" w:rsidRPr="00C658E7" w:rsidRDefault="00E42654" w:rsidP="00E42654">
                  <w:pPr>
                    <w:shd w:val="clear" w:color="auto" w:fill="FFFFFF"/>
                    <w:spacing w:after="0" w:line="240" w:lineRule="auto"/>
                    <w:jc w:val="center"/>
                    <w:rPr>
                      <w:rFonts w:ascii="Times New Roman" w:hAnsi="Times New Roman" w:cs="Times New Roman"/>
                      <w:b/>
                      <w:sz w:val="24"/>
                      <w:szCs w:val="24"/>
                    </w:rPr>
                  </w:pPr>
                  <w:r w:rsidRPr="00C658E7">
                    <w:rPr>
                      <w:rFonts w:ascii="Times New Roman" w:hAnsi="Times New Roman" w:cs="Times New Roman"/>
                      <w:b/>
                      <w:sz w:val="24"/>
                      <w:szCs w:val="24"/>
                    </w:rPr>
                    <w:t xml:space="preserve">Кількість </w:t>
                  </w:r>
                </w:p>
              </w:tc>
            </w:tr>
            <w:tr w:rsidR="00E42654" w:rsidRPr="00C658E7" w:rsidTr="00F529D7">
              <w:trPr>
                <w:trHeight w:val="269"/>
              </w:trPr>
              <w:tc>
                <w:tcPr>
                  <w:tcW w:w="567" w:type="dxa"/>
                  <w:tcBorders>
                    <w:top w:val="single" w:sz="4" w:space="0" w:color="auto"/>
                    <w:left w:val="single" w:sz="6" w:space="0" w:color="auto"/>
                    <w:bottom w:val="single" w:sz="4" w:space="0" w:color="auto"/>
                    <w:right w:val="single" w:sz="6" w:space="0" w:color="auto"/>
                  </w:tcBorders>
                  <w:shd w:val="clear" w:color="auto" w:fill="FFFFFF"/>
                  <w:vAlign w:val="center"/>
                  <w:hideMark/>
                </w:tcPr>
                <w:p w:rsidR="00E42654" w:rsidRPr="00C658E7" w:rsidRDefault="00E42654" w:rsidP="00E42654">
                  <w:pPr>
                    <w:shd w:val="clear" w:color="auto" w:fill="FFFFFF"/>
                    <w:spacing w:after="0" w:line="240" w:lineRule="auto"/>
                    <w:jc w:val="center"/>
                    <w:rPr>
                      <w:rFonts w:ascii="Times New Roman" w:hAnsi="Times New Roman" w:cs="Times New Roman"/>
                      <w:sz w:val="24"/>
                      <w:szCs w:val="24"/>
                    </w:rPr>
                  </w:pPr>
                  <w:r w:rsidRPr="00C658E7">
                    <w:rPr>
                      <w:rFonts w:ascii="Times New Roman" w:hAnsi="Times New Roman" w:cs="Times New Roman"/>
                      <w:sz w:val="24"/>
                      <w:szCs w:val="24"/>
                    </w:rPr>
                    <w:t>1.</w:t>
                  </w:r>
                </w:p>
              </w:tc>
              <w:tc>
                <w:tcPr>
                  <w:tcW w:w="6379" w:type="dxa"/>
                  <w:tcBorders>
                    <w:top w:val="single" w:sz="4" w:space="0" w:color="auto"/>
                    <w:left w:val="single" w:sz="6" w:space="0" w:color="auto"/>
                    <w:bottom w:val="single" w:sz="4" w:space="0" w:color="auto"/>
                    <w:right w:val="single" w:sz="6" w:space="0" w:color="auto"/>
                  </w:tcBorders>
                  <w:shd w:val="clear" w:color="auto" w:fill="FFFFFF"/>
                  <w:vAlign w:val="center"/>
                  <w:hideMark/>
                </w:tcPr>
                <w:p w:rsidR="00E42654" w:rsidRPr="00C658E7" w:rsidRDefault="00E42654" w:rsidP="00E42654">
                  <w:pPr>
                    <w:autoSpaceDE w:val="0"/>
                    <w:autoSpaceDN w:val="0"/>
                    <w:adjustRightInd w:val="0"/>
                    <w:spacing w:after="0" w:line="240" w:lineRule="auto"/>
                    <w:rPr>
                      <w:rFonts w:ascii="Times New Roman" w:eastAsia="Times New Roman" w:hAnsi="Times New Roman" w:cs="Times New Roman"/>
                      <w:sz w:val="24"/>
                      <w:szCs w:val="24"/>
                    </w:rPr>
                  </w:pPr>
                  <w:r w:rsidRPr="00C658E7">
                    <w:rPr>
                      <w:rFonts w:ascii="Times New Roman" w:eastAsia="Times New Roman" w:hAnsi="Times New Roman" w:cs="Times New Roman"/>
                      <w:sz w:val="24"/>
                      <w:szCs w:val="24"/>
                    </w:rPr>
                    <w:t xml:space="preserve">Послуги  з перевезення вихованців та педпрацівників за затвердженим маршрутом с. Василівка – с. Заозерне - </w:t>
                  </w:r>
                  <w:proofErr w:type="spellStart"/>
                  <w:r w:rsidRPr="00C658E7">
                    <w:rPr>
                      <w:rFonts w:ascii="Times New Roman" w:eastAsia="Times New Roman" w:hAnsi="Times New Roman" w:cs="Times New Roman"/>
                      <w:sz w:val="24"/>
                      <w:szCs w:val="24"/>
                    </w:rPr>
                    <w:t>м.Ладижин</w:t>
                  </w:r>
                  <w:proofErr w:type="spellEnd"/>
                  <w:r w:rsidRPr="00C658E7">
                    <w:rPr>
                      <w:rFonts w:ascii="Times New Roman" w:eastAsia="Times New Roman" w:hAnsi="Times New Roman" w:cs="Times New Roman"/>
                      <w:sz w:val="24"/>
                      <w:szCs w:val="24"/>
                    </w:rPr>
                    <w:t xml:space="preserve"> (</w:t>
                  </w:r>
                  <w:r w:rsidRPr="003A024D">
                    <w:rPr>
                      <w:rFonts w:ascii="Times New Roman" w:eastAsia="Times New Roman" w:hAnsi="Times New Roman" w:cs="Times New Roman"/>
                      <w:sz w:val="24"/>
                      <w:szCs w:val="24"/>
                    </w:rPr>
                    <w:t>ЗДО №9 «Джерельце»</w:t>
                  </w:r>
                  <w:r w:rsidRPr="00C658E7">
                    <w:rPr>
                      <w:rFonts w:ascii="Times New Roman" w:eastAsia="Times New Roman" w:hAnsi="Times New Roman" w:cs="Times New Roman"/>
                      <w:sz w:val="24"/>
                      <w:szCs w:val="24"/>
                    </w:rPr>
                    <w:t xml:space="preserve">); </w:t>
                  </w:r>
                  <w:proofErr w:type="spellStart"/>
                  <w:r w:rsidRPr="00C658E7">
                    <w:rPr>
                      <w:rFonts w:ascii="Times New Roman" w:eastAsia="Times New Roman" w:hAnsi="Times New Roman" w:cs="Times New Roman"/>
                      <w:sz w:val="24"/>
                      <w:szCs w:val="24"/>
                    </w:rPr>
                    <w:t>м.Ладижин</w:t>
                  </w:r>
                  <w:proofErr w:type="spellEnd"/>
                  <w:r w:rsidRPr="00C658E7">
                    <w:rPr>
                      <w:rFonts w:ascii="Times New Roman" w:eastAsia="Times New Roman" w:hAnsi="Times New Roman" w:cs="Times New Roman"/>
                      <w:sz w:val="24"/>
                      <w:szCs w:val="24"/>
                    </w:rPr>
                    <w:t xml:space="preserve"> (</w:t>
                  </w:r>
                  <w:r w:rsidRPr="003A024D">
                    <w:rPr>
                      <w:rFonts w:ascii="Times New Roman" w:eastAsia="Times New Roman" w:hAnsi="Times New Roman" w:cs="Times New Roman"/>
                      <w:sz w:val="24"/>
                      <w:szCs w:val="24"/>
                    </w:rPr>
                    <w:t>ЗДО №9 «Джерельце»</w:t>
                  </w:r>
                  <w:r w:rsidRPr="00C658E7">
                    <w:rPr>
                      <w:rFonts w:ascii="Times New Roman" w:eastAsia="Times New Roman" w:hAnsi="Times New Roman" w:cs="Times New Roman"/>
                      <w:sz w:val="24"/>
                      <w:szCs w:val="24"/>
                    </w:rPr>
                    <w:t>) - с. Заозерне - с. Василівка</w:t>
                  </w:r>
                </w:p>
              </w:tc>
              <w:tc>
                <w:tcPr>
                  <w:tcW w:w="1276" w:type="dxa"/>
                  <w:tcBorders>
                    <w:top w:val="single" w:sz="4" w:space="0" w:color="auto"/>
                    <w:left w:val="single" w:sz="6" w:space="0" w:color="auto"/>
                    <w:bottom w:val="single" w:sz="4" w:space="0" w:color="auto"/>
                    <w:right w:val="single" w:sz="6" w:space="0" w:color="auto"/>
                  </w:tcBorders>
                  <w:shd w:val="clear" w:color="auto" w:fill="FFFFFF"/>
                  <w:vAlign w:val="center"/>
                </w:tcPr>
                <w:p w:rsidR="00E42654" w:rsidRPr="00C658E7" w:rsidRDefault="00E42654" w:rsidP="00E42654">
                  <w:pPr>
                    <w:shd w:val="clear" w:color="auto" w:fill="FFFFFF"/>
                    <w:spacing w:after="0" w:line="240" w:lineRule="auto"/>
                    <w:jc w:val="center"/>
                    <w:rPr>
                      <w:rFonts w:ascii="Times New Roman" w:hAnsi="Times New Roman" w:cs="Times New Roman"/>
                      <w:sz w:val="24"/>
                      <w:szCs w:val="24"/>
                    </w:rPr>
                  </w:pPr>
                  <w:r>
                    <w:rPr>
                      <w:rFonts w:ascii="Times New Roman" w:hAnsi="Times New Roman" w:cs="Times New Roman"/>
                      <w:sz w:val="24"/>
                      <w:szCs w:val="24"/>
                    </w:rPr>
                    <w:t>Рейс</w:t>
                  </w:r>
                </w:p>
              </w:tc>
              <w:tc>
                <w:tcPr>
                  <w:tcW w:w="1227" w:type="dxa"/>
                  <w:tcBorders>
                    <w:top w:val="single" w:sz="4" w:space="0" w:color="auto"/>
                    <w:left w:val="single" w:sz="6" w:space="0" w:color="auto"/>
                    <w:bottom w:val="single" w:sz="4" w:space="0" w:color="auto"/>
                    <w:right w:val="single" w:sz="6" w:space="0" w:color="auto"/>
                  </w:tcBorders>
                  <w:shd w:val="clear" w:color="auto" w:fill="FFFFFF"/>
                  <w:vAlign w:val="center"/>
                  <w:hideMark/>
                </w:tcPr>
                <w:p w:rsidR="00E42654" w:rsidRPr="00C658E7" w:rsidRDefault="00E42654" w:rsidP="00E42654">
                  <w:pPr>
                    <w:shd w:val="clear" w:color="auto" w:fill="FFFFFF"/>
                    <w:spacing w:after="0" w:line="240" w:lineRule="auto"/>
                    <w:ind w:firstLine="460"/>
                    <w:jc w:val="center"/>
                    <w:rPr>
                      <w:rFonts w:ascii="Times New Roman" w:hAnsi="Times New Roman" w:cs="Times New Roman"/>
                      <w:sz w:val="24"/>
                      <w:szCs w:val="24"/>
                    </w:rPr>
                  </w:pPr>
                  <w:r>
                    <w:rPr>
                      <w:rFonts w:ascii="Times New Roman" w:hAnsi="Times New Roman" w:cs="Times New Roman"/>
                      <w:sz w:val="24"/>
                      <w:szCs w:val="24"/>
                    </w:rPr>
                    <w:t>176</w:t>
                  </w:r>
                </w:p>
              </w:tc>
            </w:tr>
          </w:tbl>
          <w:p w:rsidR="00E42654" w:rsidRPr="00C658E7" w:rsidRDefault="00E42654" w:rsidP="00E42654">
            <w:pPr>
              <w:widowControl w:val="0"/>
              <w:ind w:firstLine="460"/>
              <w:contextualSpacing/>
              <w:jc w:val="both"/>
              <w:rPr>
                <w:rFonts w:ascii="Times New Roman" w:hAnsi="Times New Roman" w:cs="Times New Roman"/>
                <w:b/>
                <w:sz w:val="24"/>
                <w:szCs w:val="24"/>
              </w:rPr>
            </w:pPr>
          </w:p>
          <w:p w:rsidR="00E42654" w:rsidRPr="00C658E7" w:rsidRDefault="00E42654" w:rsidP="00E42654">
            <w:pPr>
              <w:widowControl w:val="0"/>
              <w:ind w:firstLine="460"/>
              <w:contextualSpacing/>
              <w:jc w:val="both"/>
              <w:rPr>
                <w:rFonts w:ascii="Times New Roman" w:hAnsi="Times New Roman" w:cs="Times New Roman"/>
                <w:sz w:val="24"/>
                <w:szCs w:val="24"/>
              </w:rPr>
            </w:pPr>
            <w:r w:rsidRPr="00D957E2">
              <w:rPr>
                <w:rFonts w:ascii="Times New Roman" w:hAnsi="Times New Roman" w:cs="Times New Roman"/>
                <w:b/>
                <w:sz w:val="24"/>
                <w:szCs w:val="24"/>
              </w:rPr>
              <w:t xml:space="preserve">Кількість пасажирів: 8 дітей, 4 </w:t>
            </w:r>
            <w:r w:rsidRPr="00D957E2">
              <w:rPr>
                <w:rFonts w:ascii="Times New Roman" w:eastAsia="Times New Roman" w:hAnsi="Times New Roman" w:cs="Times New Roman"/>
                <w:b/>
                <w:bCs/>
                <w:sz w:val="24"/>
                <w:szCs w:val="24"/>
                <w:lang w:bidi="uk-UA"/>
              </w:rPr>
              <w:t>педпрацівника</w:t>
            </w:r>
          </w:p>
          <w:p w:rsidR="00E42654" w:rsidRPr="00C658E7" w:rsidRDefault="00E42654" w:rsidP="00E42654">
            <w:pPr>
              <w:widowControl w:val="0"/>
              <w:ind w:firstLine="460"/>
              <w:contextualSpacing/>
              <w:rPr>
                <w:rFonts w:ascii="Times New Roman" w:hAnsi="Times New Roman" w:cs="Times New Roman"/>
                <w:b/>
                <w:sz w:val="24"/>
                <w:szCs w:val="24"/>
              </w:rPr>
            </w:pPr>
            <w:r w:rsidRPr="00C658E7">
              <w:rPr>
                <w:rFonts w:ascii="Times New Roman" w:hAnsi="Times New Roman" w:cs="Times New Roman"/>
                <w:sz w:val="24"/>
                <w:szCs w:val="24"/>
              </w:rPr>
              <w:t xml:space="preserve">Довжина маршруту </w:t>
            </w:r>
            <w:r w:rsidRPr="00C658E7">
              <w:rPr>
                <w:rFonts w:ascii="Times New Roman" w:eastAsia="Times New Roman" w:hAnsi="Times New Roman" w:cs="Times New Roman"/>
                <w:b/>
                <w:bCs/>
                <w:sz w:val="24"/>
                <w:szCs w:val="24"/>
                <w:lang w:bidi="uk-UA"/>
              </w:rPr>
              <w:t>(в одному напрямку)</w:t>
            </w:r>
            <w:r w:rsidRPr="00C658E7">
              <w:rPr>
                <w:rFonts w:ascii="Times New Roman" w:hAnsi="Times New Roman" w:cs="Times New Roman"/>
                <w:sz w:val="24"/>
                <w:szCs w:val="24"/>
              </w:rPr>
              <w:t xml:space="preserve">: </w:t>
            </w:r>
            <w:r>
              <w:rPr>
                <w:rFonts w:ascii="Times New Roman" w:hAnsi="Times New Roman" w:cs="Times New Roman"/>
                <w:b/>
                <w:sz w:val="24"/>
                <w:szCs w:val="24"/>
              </w:rPr>
              <w:t xml:space="preserve"> 15</w:t>
            </w:r>
            <w:r w:rsidRPr="00C658E7">
              <w:rPr>
                <w:rFonts w:ascii="Times New Roman" w:hAnsi="Times New Roman" w:cs="Times New Roman"/>
                <w:b/>
                <w:sz w:val="24"/>
                <w:szCs w:val="24"/>
              </w:rPr>
              <w:t xml:space="preserve"> км.</w:t>
            </w:r>
          </w:p>
          <w:p w:rsidR="00E42654" w:rsidRPr="00C658E7" w:rsidRDefault="00E42654" w:rsidP="00E42654">
            <w:pPr>
              <w:widowControl w:val="0"/>
              <w:ind w:firstLine="460"/>
              <w:rPr>
                <w:rFonts w:ascii="Times New Roman" w:eastAsia="Times New Roman" w:hAnsi="Times New Roman" w:cs="Times New Roman"/>
                <w:b/>
                <w:bCs/>
                <w:sz w:val="24"/>
                <w:szCs w:val="24"/>
                <w:lang w:bidi="uk-UA"/>
              </w:rPr>
            </w:pPr>
            <w:r w:rsidRPr="00C658E7">
              <w:rPr>
                <w:rFonts w:ascii="Times New Roman" w:eastAsia="Times New Roman" w:hAnsi="Times New Roman" w:cs="Times New Roman"/>
                <w:bCs/>
                <w:sz w:val="24"/>
                <w:szCs w:val="24"/>
                <w:lang w:bidi="uk-UA"/>
              </w:rPr>
              <w:t>Кількість рейсів:</w:t>
            </w:r>
            <w:r w:rsidRPr="00C658E7">
              <w:rPr>
                <w:rFonts w:ascii="Times New Roman" w:eastAsia="Times New Roman" w:hAnsi="Times New Roman" w:cs="Times New Roman"/>
                <w:b/>
                <w:bCs/>
                <w:sz w:val="24"/>
                <w:szCs w:val="24"/>
                <w:lang w:bidi="uk-UA"/>
              </w:rPr>
              <w:t xml:space="preserve"> 2</w:t>
            </w:r>
          </w:p>
          <w:p w:rsidR="00E42654" w:rsidRPr="00C658E7" w:rsidRDefault="00E42654" w:rsidP="00E42654">
            <w:pPr>
              <w:widowControl w:val="0"/>
              <w:ind w:firstLine="460"/>
              <w:contextualSpacing/>
              <w:rPr>
                <w:rFonts w:ascii="Times New Roman" w:hAnsi="Times New Roman" w:cs="Times New Roman"/>
                <w:sz w:val="24"/>
                <w:szCs w:val="24"/>
              </w:rPr>
            </w:pPr>
            <w:r w:rsidRPr="00C658E7">
              <w:rPr>
                <w:rFonts w:ascii="Times New Roman" w:hAnsi="Times New Roman" w:cs="Times New Roman"/>
                <w:sz w:val="24"/>
                <w:szCs w:val="24"/>
              </w:rPr>
              <w:t xml:space="preserve">Маршрут руху: </w:t>
            </w:r>
          </w:p>
          <w:tbl>
            <w:tblPr>
              <w:tblStyle w:val="a3"/>
              <w:tblW w:w="0" w:type="auto"/>
              <w:tblLook w:val="04A0" w:firstRow="1" w:lastRow="0" w:firstColumn="1" w:lastColumn="0" w:noHBand="0" w:noVBand="1"/>
            </w:tblPr>
            <w:tblGrid>
              <w:gridCol w:w="1963"/>
              <w:gridCol w:w="5497"/>
              <w:gridCol w:w="1265"/>
            </w:tblGrid>
            <w:tr w:rsidR="00E42654" w:rsidRPr="00C658E7" w:rsidTr="00F529D7">
              <w:tc>
                <w:tcPr>
                  <w:tcW w:w="9855" w:type="dxa"/>
                  <w:gridSpan w:val="3"/>
                  <w:shd w:val="clear" w:color="auto" w:fill="D9D9D9" w:themeFill="background1" w:themeFillShade="D9"/>
                </w:tcPr>
                <w:p w:rsidR="00E42654" w:rsidRPr="00C658E7" w:rsidRDefault="00E42654" w:rsidP="00E42654">
                  <w:pPr>
                    <w:widowControl w:val="0"/>
                    <w:jc w:val="both"/>
                    <w:rPr>
                      <w:rFonts w:ascii="Times New Roman" w:eastAsia="Times New Roman" w:hAnsi="Times New Roman"/>
                      <w:b/>
                      <w:sz w:val="24"/>
                      <w:szCs w:val="24"/>
                      <w:lang w:bidi="uk-UA"/>
                    </w:rPr>
                  </w:pPr>
                  <w:r w:rsidRPr="00C658E7">
                    <w:rPr>
                      <w:rFonts w:ascii="Times New Roman" w:eastAsia="Times New Roman" w:hAnsi="Times New Roman"/>
                      <w:b/>
                      <w:sz w:val="24"/>
                      <w:szCs w:val="24"/>
                      <w:lang w:bidi="uk-UA"/>
                    </w:rPr>
                    <w:t>Рейс №1</w:t>
                  </w:r>
                </w:p>
              </w:tc>
            </w:tr>
            <w:tr w:rsidR="00E42654" w:rsidRPr="00C658E7" w:rsidTr="00F529D7">
              <w:tc>
                <w:tcPr>
                  <w:tcW w:w="2093" w:type="dxa"/>
                </w:tcPr>
                <w:p w:rsidR="00E42654" w:rsidRPr="00C658E7" w:rsidRDefault="00E42654" w:rsidP="00E42654">
                  <w:pPr>
                    <w:widowControl w:val="0"/>
                    <w:rPr>
                      <w:rFonts w:ascii="Times New Roman" w:eastAsia="Times New Roman" w:hAnsi="Times New Roman"/>
                      <w:b/>
                      <w:sz w:val="24"/>
                      <w:szCs w:val="24"/>
                      <w:u w:val="single"/>
                      <w:lang w:bidi="uk-UA"/>
                    </w:rPr>
                  </w:pPr>
                  <w:r w:rsidRPr="00C658E7">
                    <w:rPr>
                      <w:rFonts w:ascii="Times New Roman" w:hAnsi="Times New Roman"/>
                      <w:sz w:val="24"/>
                      <w:szCs w:val="24"/>
                    </w:rPr>
                    <w:t>с. Василівка</w:t>
                  </w:r>
                </w:p>
              </w:tc>
              <w:tc>
                <w:tcPr>
                  <w:tcW w:w="6379" w:type="dxa"/>
                </w:tcPr>
                <w:p w:rsidR="00E42654" w:rsidRPr="00C658E7" w:rsidRDefault="00E42654" w:rsidP="00E42654">
                  <w:pPr>
                    <w:widowControl w:val="0"/>
                    <w:rPr>
                      <w:rFonts w:ascii="Times New Roman" w:eastAsia="Times New Roman" w:hAnsi="Times New Roman"/>
                      <w:b/>
                      <w:sz w:val="24"/>
                      <w:szCs w:val="24"/>
                      <w:u w:val="single"/>
                      <w:lang w:bidi="uk-UA"/>
                    </w:rPr>
                  </w:pPr>
                  <w:r w:rsidRPr="00C658E7">
                    <w:rPr>
                      <w:rFonts w:ascii="Times New Roman" w:hAnsi="Times New Roman"/>
                      <w:sz w:val="24"/>
                      <w:szCs w:val="24"/>
                    </w:rPr>
                    <w:t xml:space="preserve">відправлення з </w:t>
                  </w:r>
                  <w:proofErr w:type="spellStart"/>
                  <w:r w:rsidRPr="00C658E7">
                    <w:rPr>
                      <w:rFonts w:ascii="Times New Roman" w:hAnsi="Times New Roman"/>
                      <w:sz w:val="24"/>
                      <w:szCs w:val="24"/>
                    </w:rPr>
                    <w:t>вул.Зарічна</w:t>
                  </w:r>
                  <w:proofErr w:type="spellEnd"/>
                  <w:r w:rsidRPr="00C658E7">
                    <w:rPr>
                      <w:rFonts w:ascii="Times New Roman" w:hAnsi="Times New Roman"/>
                      <w:sz w:val="24"/>
                      <w:szCs w:val="24"/>
                    </w:rPr>
                    <w:t>, 35</w:t>
                  </w:r>
                </w:p>
              </w:tc>
              <w:tc>
                <w:tcPr>
                  <w:tcW w:w="1383" w:type="dxa"/>
                </w:tcPr>
                <w:p w:rsidR="00E42654" w:rsidRPr="00C658E7" w:rsidRDefault="00E42654" w:rsidP="00E42654">
                  <w:pPr>
                    <w:widowControl w:val="0"/>
                    <w:rPr>
                      <w:rFonts w:ascii="Times New Roman" w:eastAsia="Times New Roman" w:hAnsi="Times New Roman"/>
                      <w:sz w:val="24"/>
                      <w:szCs w:val="24"/>
                      <w:lang w:bidi="uk-UA"/>
                    </w:rPr>
                  </w:pPr>
                  <w:r w:rsidRPr="00C658E7">
                    <w:rPr>
                      <w:rFonts w:ascii="Times New Roman" w:eastAsia="Times New Roman" w:hAnsi="Times New Roman"/>
                      <w:sz w:val="24"/>
                      <w:szCs w:val="24"/>
                      <w:lang w:bidi="uk-UA"/>
                    </w:rPr>
                    <w:t>7.00</w:t>
                  </w:r>
                </w:p>
              </w:tc>
            </w:tr>
            <w:tr w:rsidR="00E42654" w:rsidRPr="00C658E7" w:rsidTr="00F529D7">
              <w:tc>
                <w:tcPr>
                  <w:tcW w:w="2093" w:type="dxa"/>
                </w:tcPr>
                <w:p w:rsidR="00E42654" w:rsidRPr="00C658E7" w:rsidRDefault="00E42654" w:rsidP="00E42654">
                  <w:pPr>
                    <w:widowControl w:val="0"/>
                    <w:rPr>
                      <w:rFonts w:ascii="Times New Roman" w:eastAsia="Times New Roman" w:hAnsi="Times New Roman"/>
                      <w:b/>
                      <w:sz w:val="24"/>
                      <w:szCs w:val="24"/>
                      <w:u w:val="single"/>
                      <w:lang w:bidi="uk-UA"/>
                    </w:rPr>
                  </w:pPr>
                  <w:proofErr w:type="spellStart"/>
                  <w:r w:rsidRPr="00C658E7">
                    <w:rPr>
                      <w:rFonts w:ascii="Times New Roman" w:hAnsi="Times New Roman"/>
                      <w:sz w:val="24"/>
                      <w:szCs w:val="24"/>
                    </w:rPr>
                    <w:t>с.Василівка</w:t>
                  </w:r>
                  <w:proofErr w:type="spellEnd"/>
                </w:p>
              </w:tc>
              <w:tc>
                <w:tcPr>
                  <w:tcW w:w="6379" w:type="dxa"/>
                </w:tcPr>
                <w:p w:rsidR="00E42654" w:rsidRPr="00C658E7" w:rsidRDefault="00E42654" w:rsidP="00E42654">
                  <w:pPr>
                    <w:widowControl w:val="0"/>
                    <w:rPr>
                      <w:rFonts w:ascii="Times New Roman" w:eastAsia="Times New Roman" w:hAnsi="Times New Roman"/>
                      <w:b/>
                      <w:sz w:val="24"/>
                      <w:szCs w:val="24"/>
                      <w:u w:val="single"/>
                      <w:lang w:bidi="uk-UA"/>
                    </w:rPr>
                  </w:pPr>
                  <w:r w:rsidRPr="00C658E7">
                    <w:rPr>
                      <w:rFonts w:ascii="Times New Roman" w:hAnsi="Times New Roman"/>
                      <w:sz w:val="24"/>
                      <w:szCs w:val="24"/>
                    </w:rPr>
                    <w:t xml:space="preserve">зупинка </w:t>
                  </w:r>
                  <w:proofErr w:type="spellStart"/>
                  <w:r w:rsidRPr="00C658E7">
                    <w:rPr>
                      <w:rFonts w:ascii="Times New Roman" w:hAnsi="Times New Roman"/>
                      <w:sz w:val="24"/>
                      <w:szCs w:val="24"/>
                    </w:rPr>
                    <w:t>вул.Лісова</w:t>
                  </w:r>
                  <w:proofErr w:type="spellEnd"/>
                  <w:r w:rsidRPr="00C658E7">
                    <w:rPr>
                      <w:rFonts w:ascii="Times New Roman" w:hAnsi="Times New Roman"/>
                      <w:sz w:val="24"/>
                      <w:szCs w:val="24"/>
                    </w:rPr>
                    <w:t>, 7 (магазин «Продукти»)</w:t>
                  </w:r>
                </w:p>
              </w:tc>
              <w:tc>
                <w:tcPr>
                  <w:tcW w:w="1383" w:type="dxa"/>
                </w:tcPr>
                <w:p w:rsidR="00E42654" w:rsidRPr="00C658E7" w:rsidRDefault="00E42654" w:rsidP="00E42654">
                  <w:pPr>
                    <w:widowControl w:val="0"/>
                    <w:rPr>
                      <w:rFonts w:ascii="Times New Roman" w:eastAsia="Times New Roman" w:hAnsi="Times New Roman"/>
                      <w:sz w:val="24"/>
                      <w:szCs w:val="24"/>
                      <w:lang w:bidi="uk-UA"/>
                    </w:rPr>
                  </w:pPr>
                  <w:r w:rsidRPr="00C658E7">
                    <w:rPr>
                      <w:rFonts w:ascii="Times New Roman" w:eastAsia="Times New Roman" w:hAnsi="Times New Roman"/>
                      <w:sz w:val="24"/>
                      <w:szCs w:val="24"/>
                      <w:lang w:bidi="uk-UA"/>
                    </w:rPr>
                    <w:t>7.05</w:t>
                  </w:r>
                </w:p>
              </w:tc>
            </w:tr>
            <w:tr w:rsidR="00E42654" w:rsidRPr="00C658E7" w:rsidTr="00F529D7">
              <w:tc>
                <w:tcPr>
                  <w:tcW w:w="2093" w:type="dxa"/>
                </w:tcPr>
                <w:p w:rsidR="00E42654" w:rsidRPr="00C658E7" w:rsidRDefault="00E42654" w:rsidP="00E42654">
                  <w:pPr>
                    <w:widowControl w:val="0"/>
                    <w:rPr>
                      <w:rFonts w:ascii="Times New Roman" w:eastAsia="Times New Roman" w:hAnsi="Times New Roman"/>
                      <w:b/>
                      <w:sz w:val="24"/>
                      <w:szCs w:val="24"/>
                      <w:u w:val="single"/>
                      <w:lang w:bidi="uk-UA"/>
                    </w:rPr>
                  </w:pPr>
                  <w:r w:rsidRPr="00C658E7">
                    <w:rPr>
                      <w:rFonts w:ascii="Times New Roman" w:hAnsi="Times New Roman"/>
                      <w:sz w:val="24"/>
                      <w:szCs w:val="24"/>
                    </w:rPr>
                    <w:t>с. Заозерне</w:t>
                  </w:r>
                </w:p>
              </w:tc>
              <w:tc>
                <w:tcPr>
                  <w:tcW w:w="6379" w:type="dxa"/>
                </w:tcPr>
                <w:p w:rsidR="00E42654" w:rsidRPr="00C658E7" w:rsidRDefault="00E42654" w:rsidP="00E42654">
                  <w:pPr>
                    <w:widowControl w:val="0"/>
                    <w:rPr>
                      <w:rFonts w:ascii="Times New Roman" w:eastAsia="Times New Roman" w:hAnsi="Times New Roman"/>
                      <w:b/>
                      <w:sz w:val="24"/>
                      <w:szCs w:val="24"/>
                      <w:u w:val="single"/>
                      <w:lang w:bidi="uk-UA"/>
                    </w:rPr>
                  </w:pPr>
                  <w:r w:rsidRPr="00C658E7">
                    <w:rPr>
                      <w:rFonts w:ascii="Times New Roman" w:hAnsi="Times New Roman"/>
                      <w:sz w:val="24"/>
                      <w:szCs w:val="24"/>
                    </w:rPr>
                    <w:t>зупинка  «Народний дім»</w:t>
                  </w:r>
                </w:p>
              </w:tc>
              <w:tc>
                <w:tcPr>
                  <w:tcW w:w="1383" w:type="dxa"/>
                </w:tcPr>
                <w:p w:rsidR="00E42654" w:rsidRPr="00C658E7" w:rsidRDefault="00E42654" w:rsidP="00E42654">
                  <w:pPr>
                    <w:widowControl w:val="0"/>
                    <w:rPr>
                      <w:rFonts w:ascii="Times New Roman" w:eastAsia="Times New Roman" w:hAnsi="Times New Roman"/>
                      <w:sz w:val="24"/>
                      <w:szCs w:val="24"/>
                      <w:lang w:bidi="uk-UA"/>
                    </w:rPr>
                  </w:pPr>
                  <w:r w:rsidRPr="00C658E7">
                    <w:rPr>
                      <w:rFonts w:ascii="Times New Roman" w:eastAsia="Times New Roman" w:hAnsi="Times New Roman"/>
                      <w:sz w:val="24"/>
                      <w:szCs w:val="24"/>
                      <w:lang w:bidi="uk-UA"/>
                    </w:rPr>
                    <w:t>7.25</w:t>
                  </w:r>
                </w:p>
              </w:tc>
            </w:tr>
            <w:tr w:rsidR="00E42654" w:rsidRPr="00C658E7" w:rsidTr="00F529D7">
              <w:tc>
                <w:tcPr>
                  <w:tcW w:w="2093" w:type="dxa"/>
                </w:tcPr>
                <w:p w:rsidR="00E42654" w:rsidRPr="00C658E7" w:rsidRDefault="00E42654" w:rsidP="00E42654">
                  <w:pPr>
                    <w:widowControl w:val="0"/>
                    <w:rPr>
                      <w:rFonts w:ascii="Times New Roman" w:eastAsia="Times New Roman" w:hAnsi="Times New Roman"/>
                      <w:b/>
                      <w:sz w:val="24"/>
                      <w:szCs w:val="24"/>
                      <w:u w:val="single"/>
                      <w:lang w:bidi="uk-UA"/>
                    </w:rPr>
                  </w:pPr>
                  <w:r w:rsidRPr="00C658E7">
                    <w:rPr>
                      <w:rFonts w:ascii="Times New Roman" w:hAnsi="Times New Roman"/>
                      <w:sz w:val="24"/>
                      <w:szCs w:val="24"/>
                    </w:rPr>
                    <w:t xml:space="preserve">м. Ладижин  </w:t>
                  </w:r>
                </w:p>
              </w:tc>
              <w:tc>
                <w:tcPr>
                  <w:tcW w:w="6379" w:type="dxa"/>
                </w:tcPr>
                <w:p w:rsidR="00E42654" w:rsidRPr="00C658E7" w:rsidRDefault="00E42654" w:rsidP="00E42654">
                  <w:pPr>
                    <w:widowControl w:val="0"/>
                    <w:rPr>
                      <w:rFonts w:ascii="Times New Roman" w:eastAsia="Times New Roman" w:hAnsi="Times New Roman"/>
                      <w:b/>
                      <w:sz w:val="24"/>
                      <w:szCs w:val="24"/>
                      <w:u w:val="single"/>
                      <w:lang w:bidi="uk-UA"/>
                    </w:rPr>
                  </w:pPr>
                  <w:r w:rsidRPr="00C658E7">
                    <w:rPr>
                      <w:rFonts w:ascii="Times New Roman" w:hAnsi="Times New Roman"/>
                      <w:sz w:val="24"/>
                      <w:szCs w:val="24"/>
                    </w:rPr>
                    <w:t xml:space="preserve">прибуття до </w:t>
                  </w:r>
                  <w:r w:rsidRPr="003A024D">
                    <w:rPr>
                      <w:rFonts w:ascii="Times New Roman" w:eastAsia="Times New Roman" w:hAnsi="Times New Roman" w:cs="Times New Roman"/>
                      <w:sz w:val="24"/>
                      <w:szCs w:val="24"/>
                    </w:rPr>
                    <w:t>ЗДО №9 «Джерельце»</w:t>
                  </w:r>
                  <w:r w:rsidRPr="00C658E7">
                    <w:rPr>
                      <w:rFonts w:ascii="Times New Roman" w:hAnsi="Times New Roman"/>
                      <w:sz w:val="24"/>
                      <w:szCs w:val="24"/>
                    </w:rPr>
                    <w:t xml:space="preserve">, </w:t>
                  </w:r>
                  <w:proofErr w:type="spellStart"/>
                  <w:r w:rsidRPr="00BA2128">
                    <w:rPr>
                      <w:rFonts w:ascii="Times New Roman" w:eastAsia="Times New Roman" w:hAnsi="Times New Roman" w:cs="Times New Roman"/>
                      <w:i/>
                      <w:color w:val="000000"/>
                      <w:highlight w:val="white"/>
                    </w:rPr>
                    <w:t>вул.Процишина</w:t>
                  </w:r>
                  <w:proofErr w:type="spellEnd"/>
                  <w:r w:rsidRPr="00BA2128">
                    <w:rPr>
                      <w:rFonts w:ascii="Times New Roman" w:eastAsia="Times New Roman" w:hAnsi="Times New Roman" w:cs="Times New Roman"/>
                      <w:i/>
                      <w:color w:val="000000"/>
                      <w:highlight w:val="white"/>
                    </w:rPr>
                    <w:t>, 58</w:t>
                  </w:r>
                </w:p>
              </w:tc>
              <w:tc>
                <w:tcPr>
                  <w:tcW w:w="1383" w:type="dxa"/>
                </w:tcPr>
                <w:p w:rsidR="00E42654" w:rsidRPr="00C658E7" w:rsidRDefault="00E42654" w:rsidP="00E42654">
                  <w:pPr>
                    <w:widowControl w:val="0"/>
                    <w:rPr>
                      <w:rFonts w:ascii="Times New Roman" w:eastAsia="Times New Roman" w:hAnsi="Times New Roman"/>
                      <w:sz w:val="24"/>
                      <w:szCs w:val="24"/>
                      <w:lang w:bidi="uk-UA"/>
                    </w:rPr>
                  </w:pPr>
                  <w:r w:rsidRPr="00C658E7">
                    <w:rPr>
                      <w:rFonts w:ascii="Times New Roman" w:eastAsia="Times New Roman" w:hAnsi="Times New Roman"/>
                      <w:sz w:val="24"/>
                      <w:szCs w:val="24"/>
                      <w:lang w:bidi="uk-UA"/>
                    </w:rPr>
                    <w:t>7.50</w:t>
                  </w:r>
                </w:p>
              </w:tc>
            </w:tr>
            <w:tr w:rsidR="00E42654" w:rsidRPr="00C658E7" w:rsidTr="00F529D7">
              <w:tc>
                <w:tcPr>
                  <w:tcW w:w="9855" w:type="dxa"/>
                  <w:gridSpan w:val="3"/>
                  <w:shd w:val="clear" w:color="auto" w:fill="D9D9D9" w:themeFill="background1" w:themeFillShade="D9"/>
                </w:tcPr>
                <w:p w:rsidR="00E42654" w:rsidRPr="00C658E7" w:rsidRDefault="00E42654" w:rsidP="00E42654">
                  <w:pPr>
                    <w:widowControl w:val="0"/>
                    <w:rPr>
                      <w:rFonts w:ascii="Times New Roman" w:eastAsia="Times New Roman" w:hAnsi="Times New Roman"/>
                      <w:sz w:val="24"/>
                      <w:szCs w:val="24"/>
                      <w:highlight w:val="yellow"/>
                      <w:lang w:bidi="uk-UA"/>
                    </w:rPr>
                  </w:pPr>
                  <w:r w:rsidRPr="00C658E7">
                    <w:rPr>
                      <w:rFonts w:ascii="Times New Roman" w:eastAsia="Times New Roman" w:hAnsi="Times New Roman"/>
                      <w:b/>
                      <w:sz w:val="24"/>
                      <w:szCs w:val="24"/>
                      <w:lang w:bidi="uk-UA"/>
                    </w:rPr>
                    <w:t>Рейс №2</w:t>
                  </w:r>
                </w:p>
              </w:tc>
            </w:tr>
            <w:tr w:rsidR="00E42654" w:rsidRPr="00C658E7" w:rsidTr="00F529D7">
              <w:tc>
                <w:tcPr>
                  <w:tcW w:w="2093" w:type="dxa"/>
                </w:tcPr>
                <w:p w:rsidR="00E42654" w:rsidRPr="00C658E7" w:rsidRDefault="00E42654" w:rsidP="00E42654">
                  <w:pPr>
                    <w:widowControl w:val="0"/>
                    <w:rPr>
                      <w:rFonts w:ascii="Times New Roman" w:eastAsia="Times New Roman" w:hAnsi="Times New Roman"/>
                      <w:b/>
                      <w:sz w:val="24"/>
                      <w:szCs w:val="24"/>
                      <w:u w:val="single"/>
                      <w:lang w:bidi="uk-UA"/>
                    </w:rPr>
                  </w:pPr>
                  <w:r w:rsidRPr="00C658E7">
                    <w:rPr>
                      <w:rFonts w:ascii="Times New Roman" w:hAnsi="Times New Roman"/>
                      <w:sz w:val="24"/>
                      <w:szCs w:val="24"/>
                    </w:rPr>
                    <w:t xml:space="preserve">м. Ладижин  </w:t>
                  </w:r>
                </w:p>
              </w:tc>
              <w:tc>
                <w:tcPr>
                  <w:tcW w:w="6379" w:type="dxa"/>
                </w:tcPr>
                <w:p w:rsidR="00E42654" w:rsidRPr="00C658E7" w:rsidRDefault="00E42654" w:rsidP="00E42654">
                  <w:pPr>
                    <w:widowControl w:val="0"/>
                    <w:rPr>
                      <w:rFonts w:ascii="Times New Roman" w:eastAsia="Times New Roman" w:hAnsi="Times New Roman"/>
                      <w:b/>
                      <w:sz w:val="24"/>
                      <w:szCs w:val="24"/>
                      <w:u w:val="single"/>
                      <w:lang w:bidi="uk-UA"/>
                    </w:rPr>
                  </w:pPr>
                  <w:r>
                    <w:rPr>
                      <w:rFonts w:ascii="Times New Roman" w:hAnsi="Times New Roman"/>
                      <w:sz w:val="24"/>
                      <w:szCs w:val="24"/>
                    </w:rPr>
                    <w:t>Відправлення від</w:t>
                  </w:r>
                  <w:r w:rsidRPr="00C658E7">
                    <w:rPr>
                      <w:rFonts w:ascii="Times New Roman" w:hAnsi="Times New Roman"/>
                      <w:sz w:val="24"/>
                      <w:szCs w:val="24"/>
                    </w:rPr>
                    <w:t xml:space="preserve"> </w:t>
                  </w:r>
                  <w:r w:rsidRPr="003A024D">
                    <w:rPr>
                      <w:rFonts w:ascii="Times New Roman" w:eastAsia="Times New Roman" w:hAnsi="Times New Roman" w:cs="Times New Roman"/>
                      <w:sz w:val="24"/>
                      <w:szCs w:val="24"/>
                    </w:rPr>
                    <w:t>ЗДО №9 «Джерельце»</w:t>
                  </w:r>
                  <w:r w:rsidRPr="00C658E7">
                    <w:rPr>
                      <w:rFonts w:ascii="Times New Roman" w:hAnsi="Times New Roman"/>
                      <w:sz w:val="24"/>
                      <w:szCs w:val="24"/>
                    </w:rPr>
                    <w:t xml:space="preserve">, </w:t>
                  </w:r>
                  <w:proofErr w:type="spellStart"/>
                  <w:r w:rsidRPr="00BA2128">
                    <w:rPr>
                      <w:rFonts w:ascii="Times New Roman" w:eastAsia="Times New Roman" w:hAnsi="Times New Roman" w:cs="Times New Roman"/>
                      <w:i/>
                      <w:color w:val="000000"/>
                      <w:highlight w:val="white"/>
                    </w:rPr>
                    <w:t>вул.Процишина</w:t>
                  </w:r>
                  <w:proofErr w:type="spellEnd"/>
                  <w:r w:rsidRPr="00BA2128">
                    <w:rPr>
                      <w:rFonts w:ascii="Times New Roman" w:eastAsia="Times New Roman" w:hAnsi="Times New Roman" w:cs="Times New Roman"/>
                      <w:i/>
                      <w:color w:val="000000"/>
                      <w:highlight w:val="white"/>
                    </w:rPr>
                    <w:t>, 58</w:t>
                  </w:r>
                </w:p>
              </w:tc>
              <w:tc>
                <w:tcPr>
                  <w:tcW w:w="1383" w:type="dxa"/>
                </w:tcPr>
                <w:p w:rsidR="00E42654" w:rsidRPr="00C658E7" w:rsidRDefault="00E42654" w:rsidP="00E42654">
                  <w:pPr>
                    <w:widowControl w:val="0"/>
                    <w:rPr>
                      <w:rFonts w:ascii="Times New Roman" w:eastAsia="Times New Roman" w:hAnsi="Times New Roman"/>
                      <w:sz w:val="24"/>
                      <w:szCs w:val="24"/>
                      <w:lang w:bidi="uk-UA"/>
                    </w:rPr>
                  </w:pPr>
                  <w:r w:rsidRPr="00C658E7">
                    <w:rPr>
                      <w:rFonts w:ascii="Times New Roman" w:eastAsia="Times New Roman" w:hAnsi="Times New Roman"/>
                      <w:sz w:val="24"/>
                      <w:szCs w:val="24"/>
                      <w:lang w:bidi="uk-UA"/>
                    </w:rPr>
                    <w:t>17.00</w:t>
                  </w:r>
                </w:p>
              </w:tc>
            </w:tr>
            <w:tr w:rsidR="00E42654" w:rsidRPr="00C658E7" w:rsidTr="00F529D7">
              <w:tc>
                <w:tcPr>
                  <w:tcW w:w="2093" w:type="dxa"/>
                </w:tcPr>
                <w:p w:rsidR="00E42654" w:rsidRPr="00C658E7" w:rsidRDefault="00E42654" w:rsidP="00E42654">
                  <w:pPr>
                    <w:widowControl w:val="0"/>
                    <w:rPr>
                      <w:rFonts w:ascii="Times New Roman" w:eastAsia="Times New Roman" w:hAnsi="Times New Roman"/>
                      <w:b/>
                      <w:sz w:val="24"/>
                      <w:szCs w:val="24"/>
                      <w:u w:val="single"/>
                      <w:lang w:bidi="uk-UA"/>
                    </w:rPr>
                  </w:pPr>
                  <w:r w:rsidRPr="00C658E7">
                    <w:rPr>
                      <w:rFonts w:ascii="Times New Roman" w:hAnsi="Times New Roman"/>
                      <w:sz w:val="24"/>
                      <w:szCs w:val="24"/>
                    </w:rPr>
                    <w:t>с. Заозерне</w:t>
                  </w:r>
                </w:p>
              </w:tc>
              <w:tc>
                <w:tcPr>
                  <w:tcW w:w="6379" w:type="dxa"/>
                </w:tcPr>
                <w:p w:rsidR="00E42654" w:rsidRPr="00C658E7" w:rsidRDefault="00E42654" w:rsidP="00E42654">
                  <w:pPr>
                    <w:widowControl w:val="0"/>
                    <w:rPr>
                      <w:rFonts w:ascii="Times New Roman" w:eastAsia="Times New Roman" w:hAnsi="Times New Roman"/>
                      <w:b/>
                      <w:sz w:val="24"/>
                      <w:szCs w:val="24"/>
                      <w:u w:val="single"/>
                      <w:lang w:bidi="uk-UA"/>
                    </w:rPr>
                  </w:pPr>
                  <w:r w:rsidRPr="00C658E7">
                    <w:rPr>
                      <w:rFonts w:ascii="Times New Roman" w:hAnsi="Times New Roman"/>
                      <w:sz w:val="24"/>
                      <w:szCs w:val="24"/>
                    </w:rPr>
                    <w:t>зупинка  «Народний дім»</w:t>
                  </w:r>
                </w:p>
              </w:tc>
              <w:tc>
                <w:tcPr>
                  <w:tcW w:w="1383" w:type="dxa"/>
                </w:tcPr>
                <w:p w:rsidR="00E42654" w:rsidRPr="00C658E7" w:rsidRDefault="00E42654" w:rsidP="00E42654">
                  <w:pPr>
                    <w:widowControl w:val="0"/>
                    <w:rPr>
                      <w:rFonts w:ascii="Times New Roman" w:eastAsia="Times New Roman" w:hAnsi="Times New Roman"/>
                      <w:sz w:val="24"/>
                      <w:szCs w:val="24"/>
                      <w:lang w:bidi="uk-UA"/>
                    </w:rPr>
                  </w:pPr>
                  <w:r w:rsidRPr="00C658E7">
                    <w:rPr>
                      <w:rFonts w:ascii="Times New Roman" w:eastAsia="Times New Roman" w:hAnsi="Times New Roman"/>
                      <w:sz w:val="24"/>
                      <w:szCs w:val="24"/>
                      <w:lang w:bidi="uk-UA"/>
                    </w:rPr>
                    <w:t>17.25</w:t>
                  </w:r>
                </w:p>
              </w:tc>
            </w:tr>
            <w:tr w:rsidR="00E42654" w:rsidRPr="00C658E7" w:rsidTr="00F529D7">
              <w:tc>
                <w:tcPr>
                  <w:tcW w:w="2093" w:type="dxa"/>
                </w:tcPr>
                <w:p w:rsidR="00E42654" w:rsidRPr="00C658E7" w:rsidRDefault="00E42654" w:rsidP="00E42654">
                  <w:pPr>
                    <w:widowControl w:val="0"/>
                    <w:rPr>
                      <w:rFonts w:ascii="Times New Roman" w:eastAsia="Times New Roman" w:hAnsi="Times New Roman"/>
                      <w:b/>
                      <w:sz w:val="24"/>
                      <w:szCs w:val="24"/>
                      <w:u w:val="single"/>
                      <w:lang w:bidi="uk-UA"/>
                    </w:rPr>
                  </w:pPr>
                  <w:proofErr w:type="spellStart"/>
                  <w:r w:rsidRPr="00C658E7">
                    <w:rPr>
                      <w:rFonts w:ascii="Times New Roman" w:hAnsi="Times New Roman"/>
                      <w:sz w:val="24"/>
                      <w:szCs w:val="24"/>
                    </w:rPr>
                    <w:lastRenderedPageBreak/>
                    <w:t>с.Василівка</w:t>
                  </w:r>
                  <w:proofErr w:type="spellEnd"/>
                </w:p>
              </w:tc>
              <w:tc>
                <w:tcPr>
                  <w:tcW w:w="6379" w:type="dxa"/>
                </w:tcPr>
                <w:p w:rsidR="00E42654" w:rsidRPr="00C658E7" w:rsidRDefault="00E42654" w:rsidP="00E42654">
                  <w:pPr>
                    <w:widowControl w:val="0"/>
                    <w:rPr>
                      <w:rFonts w:ascii="Times New Roman" w:eastAsia="Times New Roman" w:hAnsi="Times New Roman"/>
                      <w:b/>
                      <w:sz w:val="24"/>
                      <w:szCs w:val="24"/>
                      <w:u w:val="single"/>
                      <w:lang w:bidi="uk-UA"/>
                    </w:rPr>
                  </w:pPr>
                  <w:r w:rsidRPr="00C658E7">
                    <w:rPr>
                      <w:rFonts w:ascii="Times New Roman" w:hAnsi="Times New Roman"/>
                      <w:sz w:val="24"/>
                      <w:szCs w:val="24"/>
                    </w:rPr>
                    <w:t xml:space="preserve">зупинка </w:t>
                  </w:r>
                  <w:proofErr w:type="spellStart"/>
                  <w:r w:rsidRPr="00C658E7">
                    <w:rPr>
                      <w:rFonts w:ascii="Times New Roman" w:hAnsi="Times New Roman"/>
                      <w:sz w:val="24"/>
                      <w:szCs w:val="24"/>
                    </w:rPr>
                    <w:t>вул.Лісова</w:t>
                  </w:r>
                  <w:proofErr w:type="spellEnd"/>
                  <w:r w:rsidRPr="00C658E7">
                    <w:rPr>
                      <w:rFonts w:ascii="Times New Roman" w:hAnsi="Times New Roman"/>
                      <w:sz w:val="24"/>
                      <w:szCs w:val="24"/>
                    </w:rPr>
                    <w:t>, 7 (магазин «Продукти»)</w:t>
                  </w:r>
                </w:p>
              </w:tc>
              <w:tc>
                <w:tcPr>
                  <w:tcW w:w="1383" w:type="dxa"/>
                </w:tcPr>
                <w:p w:rsidR="00E42654" w:rsidRPr="00C658E7" w:rsidRDefault="00E42654" w:rsidP="00E42654">
                  <w:pPr>
                    <w:widowControl w:val="0"/>
                    <w:rPr>
                      <w:rFonts w:ascii="Times New Roman" w:eastAsia="Times New Roman" w:hAnsi="Times New Roman"/>
                      <w:sz w:val="24"/>
                      <w:szCs w:val="24"/>
                      <w:lang w:bidi="uk-UA"/>
                    </w:rPr>
                  </w:pPr>
                  <w:r w:rsidRPr="00C658E7">
                    <w:rPr>
                      <w:rFonts w:ascii="Times New Roman" w:eastAsia="Times New Roman" w:hAnsi="Times New Roman"/>
                      <w:sz w:val="24"/>
                      <w:szCs w:val="24"/>
                      <w:lang w:bidi="uk-UA"/>
                    </w:rPr>
                    <w:t>17.45</w:t>
                  </w:r>
                </w:p>
              </w:tc>
            </w:tr>
            <w:tr w:rsidR="00E42654" w:rsidRPr="00C658E7" w:rsidTr="00F529D7">
              <w:tc>
                <w:tcPr>
                  <w:tcW w:w="2093" w:type="dxa"/>
                </w:tcPr>
                <w:p w:rsidR="00E42654" w:rsidRPr="00C658E7" w:rsidRDefault="00E42654" w:rsidP="00E42654">
                  <w:pPr>
                    <w:widowControl w:val="0"/>
                    <w:rPr>
                      <w:rFonts w:ascii="Times New Roman" w:eastAsia="Times New Roman" w:hAnsi="Times New Roman"/>
                      <w:b/>
                      <w:sz w:val="24"/>
                      <w:szCs w:val="24"/>
                      <w:u w:val="single"/>
                      <w:lang w:bidi="uk-UA"/>
                    </w:rPr>
                  </w:pPr>
                  <w:r w:rsidRPr="00C658E7">
                    <w:rPr>
                      <w:rFonts w:ascii="Times New Roman" w:hAnsi="Times New Roman"/>
                      <w:sz w:val="24"/>
                      <w:szCs w:val="24"/>
                    </w:rPr>
                    <w:t>с. Василівка</w:t>
                  </w:r>
                </w:p>
              </w:tc>
              <w:tc>
                <w:tcPr>
                  <w:tcW w:w="6379" w:type="dxa"/>
                </w:tcPr>
                <w:p w:rsidR="00E42654" w:rsidRPr="00C658E7" w:rsidRDefault="00E42654" w:rsidP="00E42654">
                  <w:pPr>
                    <w:widowControl w:val="0"/>
                    <w:rPr>
                      <w:rFonts w:ascii="Times New Roman" w:eastAsia="Times New Roman" w:hAnsi="Times New Roman"/>
                      <w:b/>
                      <w:sz w:val="24"/>
                      <w:szCs w:val="24"/>
                      <w:u w:val="single"/>
                      <w:lang w:bidi="uk-UA"/>
                    </w:rPr>
                  </w:pPr>
                  <w:r>
                    <w:rPr>
                      <w:rFonts w:ascii="Times New Roman" w:hAnsi="Times New Roman"/>
                      <w:sz w:val="24"/>
                      <w:szCs w:val="24"/>
                    </w:rPr>
                    <w:t>Прибуття до</w:t>
                  </w:r>
                  <w:r w:rsidRPr="00C658E7">
                    <w:rPr>
                      <w:rFonts w:ascii="Times New Roman" w:hAnsi="Times New Roman"/>
                      <w:sz w:val="24"/>
                      <w:szCs w:val="24"/>
                    </w:rPr>
                    <w:t xml:space="preserve"> </w:t>
                  </w:r>
                  <w:proofErr w:type="spellStart"/>
                  <w:r w:rsidRPr="00C658E7">
                    <w:rPr>
                      <w:rFonts w:ascii="Times New Roman" w:hAnsi="Times New Roman"/>
                      <w:sz w:val="24"/>
                      <w:szCs w:val="24"/>
                    </w:rPr>
                    <w:t>вул.Зарічна</w:t>
                  </w:r>
                  <w:proofErr w:type="spellEnd"/>
                  <w:r w:rsidRPr="00C658E7">
                    <w:rPr>
                      <w:rFonts w:ascii="Times New Roman" w:hAnsi="Times New Roman"/>
                      <w:sz w:val="24"/>
                      <w:szCs w:val="24"/>
                    </w:rPr>
                    <w:t>, 35</w:t>
                  </w:r>
                </w:p>
              </w:tc>
              <w:tc>
                <w:tcPr>
                  <w:tcW w:w="1383" w:type="dxa"/>
                </w:tcPr>
                <w:p w:rsidR="00E42654" w:rsidRPr="00C658E7" w:rsidRDefault="00E42654" w:rsidP="00E42654">
                  <w:pPr>
                    <w:widowControl w:val="0"/>
                    <w:rPr>
                      <w:rFonts w:ascii="Times New Roman" w:eastAsia="Times New Roman" w:hAnsi="Times New Roman"/>
                      <w:sz w:val="24"/>
                      <w:szCs w:val="24"/>
                      <w:lang w:bidi="uk-UA"/>
                    </w:rPr>
                  </w:pPr>
                  <w:r w:rsidRPr="00C658E7">
                    <w:rPr>
                      <w:rFonts w:ascii="Times New Roman" w:eastAsia="Times New Roman" w:hAnsi="Times New Roman"/>
                      <w:sz w:val="24"/>
                      <w:szCs w:val="24"/>
                      <w:lang w:bidi="uk-UA"/>
                    </w:rPr>
                    <w:t>17.50</w:t>
                  </w:r>
                </w:p>
              </w:tc>
            </w:tr>
          </w:tbl>
          <w:p w:rsidR="00E42654" w:rsidRPr="00C658E7" w:rsidRDefault="00E42654" w:rsidP="00E42654">
            <w:pPr>
              <w:widowControl w:val="0"/>
              <w:jc w:val="both"/>
              <w:rPr>
                <w:rFonts w:ascii="Times New Roman" w:eastAsia="Times New Roman" w:hAnsi="Times New Roman" w:cs="Times New Roman"/>
                <w:b/>
                <w:bCs/>
                <w:sz w:val="24"/>
                <w:szCs w:val="24"/>
                <w:lang w:bidi="uk-UA"/>
              </w:rPr>
            </w:pPr>
          </w:p>
          <w:p w:rsidR="00E42654" w:rsidRPr="00C658E7" w:rsidRDefault="00E42654" w:rsidP="00E42654">
            <w:pPr>
              <w:widowControl w:val="0"/>
              <w:jc w:val="both"/>
              <w:rPr>
                <w:rFonts w:ascii="Times New Roman" w:eastAsia="Times New Roman" w:hAnsi="Times New Roman" w:cs="Times New Roman"/>
                <w:sz w:val="24"/>
                <w:szCs w:val="24"/>
                <w:lang w:bidi="uk-UA"/>
              </w:rPr>
            </w:pPr>
            <w:r w:rsidRPr="00C658E7">
              <w:rPr>
                <w:rFonts w:ascii="Times New Roman" w:eastAsia="Times New Roman" w:hAnsi="Times New Roman" w:cs="Times New Roman"/>
                <w:b/>
                <w:bCs/>
                <w:sz w:val="24"/>
                <w:szCs w:val="24"/>
                <w:lang w:bidi="uk-UA"/>
              </w:rPr>
              <w:t xml:space="preserve">Додаткова вимога: </w:t>
            </w:r>
            <w:r w:rsidRPr="00C658E7">
              <w:rPr>
                <w:rFonts w:ascii="Times New Roman" w:eastAsia="Times New Roman" w:hAnsi="Times New Roman" w:cs="Times New Roman"/>
                <w:sz w:val="24"/>
                <w:szCs w:val="24"/>
                <w:u w:val="single"/>
                <w:lang w:bidi="uk-UA"/>
              </w:rPr>
              <w:t>Автобус повинен бути пристосований для перевезення дітей дошкі</w:t>
            </w:r>
            <w:r w:rsidRPr="00C658E7">
              <w:rPr>
                <w:rFonts w:ascii="Times New Roman" w:eastAsia="Times New Roman" w:hAnsi="Times New Roman" w:cs="Times New Roman"/>
                <w:sz w:val="24"/>
                <w:szCs w:val="24"/>
                <w:u w:val="single"/>
                <w:lang w:bidi="uk-UA"/>
              </w:rPr>
              <w:softHyphen/>
              <w:t xml:space="preserve">льного віку (обладнаний </w:t>
            </w:r>
            <w:proofErr w:type="spellStart"/>
            <w:r w:rsidRPr="00C658E7">
              <w:rPr>
                <w:rFonts w:ascii="Times New Roman" w:eastAsia="Times New Roman" w:hAnsi="Times New Roman" w:cs="Times New Roman"/>
                <w:sz w:val="24"/>
                <w:szCs w:val="24"/>
                <w:u w:val="single"/>
                <w:lang w:bidi="uk-UA"/>
              </w:rPr>
              <w:t>автокріслами</w:t>
            </w:r>
            <w:proofErr w:type="spellEnd"/>
            <w:r w:rsidRPr="00C658E7">
              <w:rPr>
                <w:rFonts w:ascii="Times New Roman" w:eastAsia="Times New Roman" w:hAnsi="Times New Roman" w:cs="Times New Roman"/>
                <w:sz w:val="24"/>
                <w:szCs w:val="24"/>
                <w:u w:val="single"/>
                <w:lang w:bidi="uk-UA"/>
              </w:rPr>
              <w:t xml:space="preserve">). Для підтвердження наявності даного транспортного засобу Учасник повинен в тендерній пропозиції надати фото даного транспортного засобу (обладнане </w:t>
            </w:r>
            <w:proofErr w:type="spellStart"/>
            <w:r w:rsidRPr="00C658E7">
              <w:rPr>
                <w:rFonts w:ascii="Times New Roman" w:eastAsia="Times New Roman" w:hAnsi="Times New Roman" w:cs="Times New Roman"/>
                <w:sz w:val="24"/>
                <w:szCs w:val="24"/>
                <w:u w:val="single"/>
                <w:lang w:bidi="uk-UA"/>
              </w:rPr>
              <w:t>автокріслами</w:t>
            </w:r>
            <w:proofErr w:type="spellEnd"/>
            <w:r w:rsidRPr="00C658E7">
              <w:rPr>
                <w:rFonts w:ascii="Times New Roman" w:eastAsia="Times New Roman" w:hAnsi="Times New Roman" w:cs="Times New Roman"/>
                <w:sz w:val="24"/>
                <w:szCs w:val="24"/>
                <w:u w:val="single"/>
                <w:lang w:bidi="uk-UA"/>
              </w:rPr>
              <w:t>), який буде залучатися для надання послуги.</w:t>
            </w:r>
            <w:r w:rsidRPr="00C658E7">
              <w:rPr>
                <w:rFonts w:ascii="Times New Roman" w:eastAsia="Times New Roman" w:hAnsi="Times New Roman" w:cs="Times New Roman"/>
                <w:sz w:val="24"/>
                <w:szCs w:val="24"/>
                <w:lang w:bidi="uk-UA"/>
              </w:rPr>
              <w:t xml:space="preserve">  </w:t>
            </w:r>
          </w:p>
          <w:p w:rsidR="00E42654" w:rsidRPr="00C658E7" w:rsidRDefault="00E42654" w:rsidP="00E42654">
            <w:pPr>
              <w:widowControl w:val="0"/>
              <w:rPr>
                <w:rFonts w:ascii="Times New Roman" w:eastAsia="Times New Roman" w:hAnsi="Times New Roman" w:cs="Times New Roman"/>
                <w:bCs/>
                <w:i/>
                <w:sz w:val="24"/>
                <w:szCs w:val="24"/>
                <w:lang w:bidi="uk-UA"/>
              </w:rPr>
            </w:pPr>
          </w:p>
          <w:p w:rsidR="00E42654" w:rsidRPr="00C658E7" w:rsidRDefault="00E42654" w:rsidP="00E42654">
            <w:pPr>
              <w:widowControl w:val="0"/>
              <w:rPr>
                <w:rFonts w:ascii="Times New Roman" w:eastAsia="Times New Roman" w:hAnsi="Times New Roman" w:cs="Times New Roman"/>
                <w:bCs/>
                <w:i/>
                <w:sz w:val="24"/>
                <w:szCs w:val="24"/>
                <w:lang w:bidi="uk-UA"/>
              </w:rPr>
            </w:pPr>
            <w:r w:rsidRPr="00C658E7">
              <w:rPr>
                <w:rFonts w:ascii="Times New Roman" w:eastAsia="Times New Roman" w:hAnsi="Times New Roman" w:cs="Times New Roman"/>
                <w:bCs/>
                <w:i/>
                <w:sz w:val="24"/>
                <w:szCs w:val="24"/>
                <w:lang w:bidi="uk-UA"/>
              </w:rPr>
              <w:t>Строк надання послуг: до 31.12.202</w:t>
            </w:r>
            <w:r>
              <w:rPr>
                <w:rFonts w:ascii="Times New Roman" w:eastAsia="Times New Roman" w:hAnsi="Times New Roman" w:cs="Times New Roman"/>
                <w:bCs/>
                <w:i/>
                <w:sz w:val="24"/>
                <w:szCs w:val="24"/>
                <w:lang w:bidi="uk-UA"/>
              </w:rPr>
              <w:t>6</w:t>
            </w:r>
            <w:r w:rsidRPr="00C658E7">
              <w:rPr>
                <w:rFonts w:ascii="Times New Roman" w:eastAsia="Times New Roman" w:hAnsi="Times New Roman" w:cs="Times New Roman"/>
                <w:bCs/>
                <w:i/>
                <w:sz w:val="24"/>
                <w:szCs w:val="24"/>
                <w:lang w:bidi="uk-UA"/>
              </w:rPr>
              <w:t xml:space="preserve"> р. за винятком святкових і вихідних днів та під час призупинення роботи ЗДО.</w:t>
            </w:r>
          </w:p>
          <w:p w:rsidR="00E42654" w:rsidRPr="00C658E7" w:rsidRDefault="00E42654" w:rsidP="00E42654">
            <w:pPr>
              <w:widowControl w:val="0"/>
              <w:ind w:firstLine="460"/>
              <w:rPr>
                <w:rFonts w:ascii="Times New Roman" w:eastAsia="Times New Roman" w:hAnsi="Times New Roman" w:cs="Times New Roman"/>
                <w:b/>
                <w:bCs/>
                <w:sz w:val="24"/>
                <w:szCs w:val="24"/>
                <w:lang w:bidi="uk-UA"/>
              </w:rPr>
            </w:pPr>
          </w:p>
          <w:p w:rsidR="00E42654" w:rsidRPr="00C658E7" w:rsidRDefault="00E42654" w:rsidP="00E42654">
            <w:pPr>
              <w:rPr>
                <w:rFonts w:ascii="Times New Roman" w:eastAsia="Times New Roman" w:hAnsi="Times New Roman" w:cs="Times New Roman"/>
                <w:b/>
                <w:bCs/>
                <w:sz w:val="24"/>
                <w:szCs w:val="24"/>
                <w:u w:val="single"/>
                <w:lang w:bidi="uk-UA"/>
              </w:rPr>
            </w:pPr>
            <w:r w:rsidRPr="00C658E7">
              <w:rPr>
                <w:rFonts w:ascii="Times New Roman" w:eastAsia="Times New Roman" w:hAnsi="Times New Roman" w:cs="Times New Roman"/>
                <w:b/>
                <w:bCs/>
                <w:sz w:val="24"/>
                <w:szCs w:val="24"/>
                <w:u w:val="single"/>
                <w:lang w:bidi="uk-UA"/>
              </w:rPr>
              <w:br w:type="page"/>
            </w:r>
          </w:p>
          <w:p w:rsidR="00E42654" w:rsidRPr="00C658E7" w:rsidRDefault="00E42654" w:rsidP="00E42654">
            <w:pPr>
              <w:widowControl w:val="0"/>
              <w:ind w:firstLine="460"/>
              <w:jc w:val="center"/>
              <w:rPr>
                <w:rFonts w:ascii="Times New Roman" w:eastAsia="Times New Roman" w:hAnsi="Times New Roman" w:cs="Times New Roman"/>
                <w:b/>
                <w:bCs/>
                <w:sz w:val="24"/>
                <w:szCs w:val="24"/>
                <w:u w:val="single"/>
                <w:lang w:bidi="uk-UA"/>
              </w:rPr>
            </w:pPr>
            <w:r w:rsidRPr="00C658E7">
              <w:rPr>
                <w:rFonts w:ascii="Times New Roman" w:eastAsia="Times New Roman" w:hAnsi="Times New Roman" w:cs="Times New Roman"/>
                <w:b/>
                <w:bCs/>
                <w:sz w:val="24"/>
                <w:szCs w:val="24"/>
                <w:u w:val="single"/>
                <w:lang w:bidi="uk-UA"/>
              </w:rPr>
              <w:t>Загальні вимоги до предмету закупівлі:</w:t>
            </w:r>
          </w:p>
          <w:p w:rsidR="00E42654" w:rsidRPr="00C658E7" w:rsidRDefault="00E42654" w:rsidP="00E42654">
            <w:pPr>
              <w:widowControl w:val="0"/>
              <w:ind w:firstLine="460"/>
              <w:jc w:val="center"/>
              <w:rPr>
                <w:rFonts w:ascii="Times New Roman" w:eastAsia="Times New Roman" w:hAnsi="Times New Roman" w:cs="Times New Roman"/>
                <w:b/>
                <w:bCs/>
                <w:sz w:val="24"/>
                <w:szCs w:val="24"/>
                <w:u w:val="single"/>
                <w:lang w:bidi="uk-UA"/>
              </w:rPr>
            </w:pPr>
          </w:p>
          <w:p w:rsidR="00E42654" w:rsidRPr="00C658E7" w:rsidRDefault="00E42654" w:rsidP="00E42654">
            <w:pPr>
              <w:widowControl w:val="0"/>
              <w:ind w:firstLine="460"/>
              <w:rPr>
                <w:rFonts w:ascii="Times New Roman" w:eastAsia="Times New Roman" w:hAnsi="Times New Roman" w:cs="Times New Roman"/>
                <w:b/>
                <w:bCs/>
                <w:sz w:val="24"/>
                <w:szCs w:val="24"/>
                <w:lang w:bidi="uk-UA"/>
              </w:rPr>
            </w:pPr>
            <w:r w:rsidRPr="00C658E7">
              <w:rPr>
                <w:rFonts w:ascii="Times New Roman" w:eastAsia="Times New Roman" w:hAnsi="Times New Roman" w:cs="Times New Roman"/>
                <w:b/>
                <w:bCs/>
                <w:sz w:val="24"/>
                <w:szCs w:val="24"/>
                <w:lang w:bidi="uk-UA"/>
              </w:rPr>
              <w:t>Учасник повинен дотримуватись ряду вимог під час організації перевезення вихованців та педпрацівників:</w:t>
            </w:r>
          </w:p>
          <w:p w:rsidR="00E42654" w:rsidRPr="00C658E7" w:rsidRDefault="00E42654" w:rsidP="00E42654">
            <w:pPr>
              <w:widowControl w:val="0"/>
              <w:numPr>
                <w:ilvl w:val="0"/>
                <w:numId w:val="13"/>
              </w:numPr>
              <w:tabs>
                <w:tab w:val="left" w:pos="357"/>
              </w:tabs>
              <w:ind w:firstLine="460"/>
              <w:jc w:val="both"/>
              <w:rPr>
                <w:rFonts w:ascii="Times New Roman" w:eastAsia="Times New Roman" w:hAnsi="Times New Roman" w:cs="Times New Roman"/>
                <w:sz w:val="24"/>
                <w:szCs w:val="24"/>
                <w:lang w:bidi="uk-UA"/>
              </w:rPr>
            </w:pPr>
            <w:r w:rsidRPr="00C658E7">
              <w:rPr>
                <w:rFonts w:ascii="Times New Roman" w:eastAsia="Times New Roman" w:hAnsi="Times New Roman" w:cs="Times New Roman"/>
                <w:sz w:val="24"/>
                <w:szCs w:val="24"/>
                <w:lang w:bidi="uk-UA"/>
              </w:rPr>
              <w:t>автотранспорт повинен відповідати вимогам Законів України «Про дорожній рух», «Про автомобільний транспорт», Постанові Кабінету Міністрів «Про затвердження Правил надання послуг пасажирського автомобільного транспорту» та іншим нормативним актам, що гарантують забезпечення безпеки руху, екології, державним стандартам щодо перевезення дітей.</w:t>
            </w:r>
          </w:p>
          <w:p w:rsidR="00E42654" w:rsidRPr="00C658E7" w:rsidRDefault="00E42654" w:rsidP="00E42654">
            <w:pPr>
              <w:widowControl w:val="0"/>
              <w:numPr>
                <w:ilvl w:val="0"/>
                <w:numId w:val="13"/>
              </w:numPr>
              <w:tabs>
                <w:tab w:val="left" w:pos="357"/>
              </w:tabs>
              <w:ind w:firstLine="460"/>
              <w:jc w:val="both"/>
              <w:rPr>
                <w:rFonts w:ascii="Times New Roman" w:eastAsia="Times New Roman" w:hAnsi="Times New Roman" w:cs="Times New Roman"/>
                <w:sz w:val="24"/>
                <w:szCs w:val="24"/>
                <w:lang w:bidi="uk-UA"/>
              </w:rPr>
            </w:pPr>
            <w:r w:rsidRPr="00C658E7">
              <w:rPr>
                <w:rFonts w:ascii="Times New Roman" w:eastAsia="Times New Roman" w:hAnsi="Times New Roman" w:cs="Times New Roman"/>
                <w:sz w:val="24"/>
                <w:szCs w:val="24"/>
                <w:lang w:bidi="uk-UA"/>
              </w:rPr>
              <w:t>забезпечити відповідність рівня кваліфікації водіїв, що гарантує безпечне перевезення дітей.</w:t>
            </w:r>
          </w:p>
          <w:p w:rsidR="00E42654" w:rsidRPr="00C658E7" w:rsidRDefault="00E42654" w:rsidP="00E42654">
            <w:pPr>
              <w:widowControl w:val="0"/>
              <w:numPr>
                <w:ilvl w:val="0"/>
                <w:numId w:val="13"/>
              </w:numPr>
              <w:tabs>
                <w:tab w:val="left" w:pos="357"/>
              </w:tabs>
              <w:ind w:firstLine="460"/>
              <w:jc w:val="both"/>
              <w:rPr>
                <w:rFonts w:ascii="Times New Roman" w:eastAsia="Times New Roman" w:hAnsi="Times New Roman" w:cs="Times New Roman"/>
                <w:sz w:val="24"/>
                <w:szCs w:val="24"/>
                <w:lang w:bidi="uk-UA"/>
              </w:rPr>
            </w:pPr>
            <w:r w:rsidRPr="00C658E7">
              <w:rPr>
                <w:rFonts w:ascii="Times New Roman" w:eastAsia="Times New Roman" w:hAnsi="Times New Roman" w:cs="Times New Roman"/>
                <w:sz w:val="24"/>
                <w:szCs w:val="24"/>
                <w:lang w:bidi="uk-UA"/>
              </w:rPr>
              <w:t>забезпечити кваліфікаційне проходження щоденного медичного огляду водія.</w:t>
            </w:r>
          </w:p>
          <w:p w:rsidR="00E42654" w:rsidRPr="00C658E7" w:rsidRDefault="00E42654" w:rsidP="00E42654">
            <w:pPr>
              <w:widowControl w:val="0"/>
              <w:numPr>
                <w:ilvl w:val="0"/>
                <w:numId w:val="13"/>
              </w:numPr>
              <w:tabs>
                <w:tab w:val="left" w:pos="357"/>
              </w:tabs>
              <w:ind w:firstLine="460"/>
              <w:jc w:val="both"/>
              <w:rPr>
                <w:rFonts w:ascii="Times New Roman" w:eastAsia="Times New Roman" w:hAnsi="Times New Roman" w:cs="Times New Roman"/>
                <w:sz w:val="24"/>
                <w:szCs w:val="24"/>
                <w:lang w:bidi="uk-UA"/>
              </w:rPr>
            </w:pPr>
            <w:r w:rsidRPr="00C658E7">
              <w:rPr>
                <w:rFonts w:ascii="Times New Roman" w:eastAsia="Times New Roman" w:hAnsi="Times New Roman" w:cs="Times New Roman"/>
                <w:sz w:val="24"/>
                <w:szCs w:val="24"/>
                <w:lang w:bidi="uk-UA"/>
              </w:rPr>
              <w:t>проводити щоденну перевірку технічного стану транспортного засобу, який надається для перевезення пасажирів (</w:t>
            </w:r>
            <w:r>
              <w:rPr>
                <w:rFonts w:ascii="Times New Roman" w:eastAsia="Times New Roman" w:hAnsi="Times New Roman" w:cs="Times New Roman"/>
                <w:sz w:val="24"/>
                <w:szCs w:val="24"/>
                <w:lang w:bidi="uk-UA"/>
              </w:rPr>
              <w:t>вихованців</w:t>
            </w:r>
            <w:r w:rsidRPr="00C658E7">
              <w:rPr>
                <w:rFonts w:ascii="Times New Roman" w:eastAsia="Times New Roman" w:hAnsi="Times New Roman" w:cs="Times New Roman"/>
                <w:sz w:val="24"/>
                <w:szCs w:val="24"/>
                <w:lang w:bidi="uk-UA"/>
              </w:rPr>
              <w:t xml:space="preserve"> та </w:t>
            </w:r>
            <w:r>
              <w:rPr>
                <w:rFonts w:ascii="Times New Roman" w:eastAsia="Times New Roman" w:hAnsi="Times New Roman" w:cs="Times New Roman"/>
                <w:sz w:val="24"/>
                <w:szCs w:val="24"/>
                <w:lang w:bidi="uk-UA"/>
              </w:rPr>
              <w:t>педпрацівників</w:t>
            </w:r>
            <w:r w:rsidRPr="00C658E7">
              <w:rPr>
                <w:rFonts w:ascii="Times New Roman" w:eastAsia="Times New Roman" w:hAnsi="Times New Roman" w:cs="Times New Roman"/>
                <w:sz w:val="24"/>
                <w:szCs w:val="24"/>
                <w:lang w:bidi="uk-UA"/>
              </w:rPr>
              <w:t>).</w:t>
            </w:r>
          </w:p>
          <w:p w:rsidR="00E42654" w:rsidRPr="00C658E7" w:rsidRDefault="00E42654" w:rsidP="00E42654">
            <w:pPr>
              <w:widowControl w:val="0"/>
              <w:numPr>
                <w:ilvl w:val="0"/>
                <w:numId w:val="13"/>
              </w:numPr>
              <w:tabs>
                <w:tab w:val="left" w:pos="357"/>
              </w:tabs>
              <w:ind w:firstLine="460"/>
              <w:jc w:val="both"/>
              <w:rPr>
                <w:rFonts w:ascii="Times New Roman" w:eastAsia="Times New Roman" w:hAnsi="Times New Roman" w:cs="Times New Roman"/>
                <w:sz w:val="24"/>
                <w:szCs w:val="24"/>
                <w:lang w:bidi="uk-UA"/>
              </w:rPr>
            </w:pPr>
            <w:r w:rsidRPr="00C658E7">
              <w:rPr>
                <w:rFonts w:ascii="Times New Roman" w:eastAsia="Times New Roman" w:hAnsi="Times New Roman" w:cs="Times New Roman"/>
                <w:sz w:val="24"/>
                <w:szCs w:val="24"/>
                <w:lang w:bidi="uk-UA"/>
              </w:rPr>
              <w:t>надавати для перевезення транспортні засоби у належному технічному та санітарному стані.</w:t>
            </w:r>
          </w:p>
          <w:p w:rsidR="00E42654" w:rsidRPr="00C658E7" w:rsidRDefault="00E42654" w:rsidP="00E42654">
            <w:pPr>
              <w:widowControl w:val="0"/>
              <w:numPr>
                <w:ilvl w:val="0"/>
                <w:numId w:val="13"/>
              </w:numPr>
              <w:tabs>
                <w:tab w:val="left" w:pos="357"/>
              </w:tabs>
              <w:ind w:firstLine="460"/>
              <w:jc w:val="both"/>
              <w:rPr>
                <w:rFonts w:ascii="Times New Roman" w:eastAsia="Times New Roman" w:hAnsi="Times New Roman" w:cs="Times New Roman"/>
                <w:sz w:val="24"/>
                <w:szCs w:val="24"/>
                <w:lang w:bidi="uk-UA"/>
              </w:rPr>
            </w:pPr>
            <w:r w:rsidRPr="00C658E7">
              <w:rPr>
                <w:rFonts w:ascii="Times New Roman" w:eastAsia="Times New Roman" w:hAnsi="Times New Roman" w:cs="Times New Roman"/>
                <w:sz w:val="24"/>
                <w:szCs w:val="24"/>
                <w:lang w:bidi="uk-UA"/>
              </w:rPr>
              <w:t>наявність можливості підмінного транспорту у випадку пошкодження основного транспорту.</w:t>
            </w:r>
          </w:p>
          <w:p w:rsidR="00E42654" w:rsidRPr="00C658E7" w:rsidRDefault="00E42654" w:rsidP="00E42654">
            <w:pPr>
              <w:widowControl w:val="0"/>
              <w:numPr>
                <w:ilvl w:val="0"/>
                <w:numId w:val="13"/>
              </w:numPr>
              <w:tabs>
                <w:tab w:val="left" w:pos="357"/>
              </w:tabs>
              <w:ind w:firstLine="460"/>
              <w:jc w:val="both"/>
              <w:rPr>
                <w:rFonts w:ascii="Times New Roman" w:eastAsia="Times New Roman" w:hAnsi="Times New Roman" w:cs="Times New Roman"/>
                <w:sz w:val="24"/>
                <w:szCs w:val="24"/>
                <w:lang w:bidi="uk-UA"/>
              </w:rPr>
            </w:pPr>
            <w:r w:rsidRPr="00C658E7">
              <w:rPr>
                <w:rFonts w:ascii="Times New Roman" w:eastAsia="Times New Roman" w:hAnsi="Times New Roman" w:cs="Times New Roman"/>
                <w:sz w:val="24"/>
                <w:szCs w:val="24"/>
                <w:lang w:bidi="uk-UA"/>
              </w:rPr>
              <w:t xml:space="preserve">забезпечити в повному обсязі місця для сидіння </w:t>
            </w:r>
            <w:r>
              <w:rPr>
                <w:rFonts w:ascii="Times New Roman" w:eastAsia="Times New Roman" w:hAnsi="Times New Roman" w:cs="Times New Roman"/>
                <w:sz w:val="24"/>
                <w:szCs w:val="24"/>
                <w:lang w:bidi="uk-UA"/>
              </w:rPr>
              <w:t>вихованців</w:t>
            </w:r>
            <w:r w:rsidRPr="00C658E7">
              <w:rPr>
                <w:rFonts w:ascii="Times New Roman" w:eastAsia="Times New Roman" w:hAnsi="Times New Roman" w:cs="Times New Roman"/>
                <w:sz w:val="24"/>
                <w:szCs w:val="24"/>
                <w:lang w:bidi="uk-UA"/>
              </w:rPr>
              <w:t>.</w:t>
            </w:r>
          </w:p>
          <w:p w:rsidR="00E42654" w:rsidRPr="00C658E7" w:rsidRDefault="00E42654" w:rsidP="00E42654">
            <w:pPr>
              <w:widowControl w:val="0"/>
              <w:ind w:firstLine="460"/>
              <w:jc w:val="both"/>
              <w:rPr>
                <w:rFonts w:ascii="Times New Roman" w:eastAsia="Times New Roman" w:hAnsi="Times New Roman" w:cs="Times New Roman"/>
                <w:b/>
                <w:bCs/>
                <w:sz w:val="24"/>
                <w:szCs w:val="24"/>
                <w:lang w:bidi="uk-UA"/>
              </w:rPr>
            </w:pPr>
          </w:p>
          <w:p w:rsidR="00E42654" w:rsidRPr="00C658E7" w:rsidRDefault="00E42654" w:rsidP="00E42654">
            <w:pPr>
              <w:widowControl w:val="0"/>
              <w:ind w:firstLine="460"/>
              <w:jc w:val="both"/>
              <w:rPr>
                <w:rFonts w:ascii="Times New Roman" w:eastAsia="Times New Roman" w:hAnsi="Times New Roman" w:cs="Times New Roman"/>
                <w:b/>
                <w:bCs/>
                <w:sz w:val="24"/>
                <w:szCs w:val="24"/>
                <w:lang w:bidi="uk-UA"/>
              </w:rPr>
            </w:pPr>
            <w:r w:rsidRPr="00C658E7">
              <w:rPr>
                <w:rFonts w:ascii="Times New Roman" w:eastAsia="Times New Roman" w:hAnsi="Times New Roman" w:cs="Times New Roman"/>
                <w:b/>
                <w:bCs/>
                <w:sz w:val="24"/>
                <w:szCs w:val="24"/>
                <w:lang w:bidi="uk-UA"/>
              </w:rPr>
              <w:t>Переможець відкритих торгів несе повну відповідальність, передбачену чинним за</w:t>
            </w:r>
            <w:r w:rsidRPr="00C658E7">
              <w:rPr>
                <w:rFonts w:ascii="Times New Roman" w:eastAsia="Times New Roman" w:hAnsi="Times New Roman" w:cs="Times New Roman"/>
                <w:b/>
                <w:bCs/>
                <w:sz w:val="24"/>
                <w:szCs w:val="24"/>
                <w:lang w:bidi="uk-UA"/>
              </w:rPr>
              <w:softHyphen/>
              <w:t>конодавством, за безпеку пасажирів під час збирання і розвезення в</w:t>
            </w:r>
            <w:r>
              <w:rPr>
                <w:rFonts w:ascii="Times New Roman" w:eastAsia="Times New Roman" w:hAnsi="Times New Roman" w:cs="Times New Roman"/>
                <w:b/>
                <w:bCs/>
                <w:sz w:val="24"/>
                <w:szCs w:val="24"/>
                <w:lang w:bidi="uk-UA"/>
              </w:rPr>
              <w:t>ихованців</w:t>
            </w:r>
            <w:r w:rsidRPr="00C658E7">
              <w:rPr>
                <w:rFonts w:ascii="Times New Roman" w:eastAsia="Times New Roman" w:hAnsi="Times New Roman" w:cs="Times New Roman"/>
                <w:b/>
                <w:bCs/>
                <w:sz w:val="24"/>
                <w:szCs w:val="24"/>
                <w:lang w:bidi="uk-UA"/>
              </w:rPr>
              <w:t xml:space="preserve"> та </w:t>
            </w:r>
            <w:r>
              <w:rPr>
                <w:rFonts w:ascii="Times New Roman" w:eastAsia="Times New Roman" w:hAnsi="Times New Roman" w:cs="Times New Roman"/>
                <w:b/>
                <w:bCs/>
                <w:sz w:val="24"/>
                <w:szCs w:val="24"/>
                <w:lang w:bidi="uk-UA"/>
              </w:rPr>
              <w:t>педпрацівників</w:t>
            </w:r>
            <w:r w:rsidRPr="00C658E7">
              <w:rPr>
                <w:rFonts w:ascii="Times New Roman" w:eastAsia="Times New Roman" w:hAnsi="Times New Roman" w:cs="Times New Roman"/>
                <w:b/>
                <w:bCs/>
                <w:sz w:val="24"/>
                <w:szCs w:val="24"/>
                <w:lang w:bidi="uk-UA"/>
              </w:rPr>
              <w:t xml:space="preserve"> по маршрутам.</w:t>
            </w:r>
          </w:p>
          <w:p w:rsidR="00E42654" w:rsidRPr="00C658E7" w:rsidRDefault="00E42654" w:rsidP="00E42654">
            <w:pPr>
              <w:widowControl w:val="0"/>
              <w:ind w:firstLine="460"/>
              <w:jc w:val="both"/>
              <w:rPr>
                <w:rFonts w:ascii="Times New Roman" w:eastAsia="Times New Roman" w:hAnsi="Times New Roman" w:cs="Times New Roman"/>
                <w:sz w:val="24"/>
                <w:szCs w:val="24"/>
                <w:lang w:bidi="uk-UA"/>
              </w:rPr>
            </w:pPr>
            <w:r w:rsidRPr="00C658E7">
              <w:rPr>
                <w:rFonts w:ascii="Times New Roman" w:eastAsia="Times New Roman" w:hAnsi="Times New Roman" w:cs="Times New Roman"/>
                <w:sz w:val="24"/>
                <w:szCs w:val="24"/>
                <w:lang w:bidi="uk-UA"/>
              </w:rPr>
              <w:t>Під час організації перевезення пасажирів повинні виконуватися наступні вимоги:</w:t>
            </w:r>
          </w:p>
          <w:p w:rsidR="00E42654" w:rsidRPr="00C658E7" w:rsidRDefault="00E42654" w:rsidP="00E42654">
            <w:pPr>
              <w:widowControl w:val="0"/>
              <w:numPr>
                <w:ilvl w:val="0"/>
                <w:numId w:val="14"/>
              </w:numPr>
              <w:tabs>
                <w:tab w:val="left" w:pos="683"/>
              </w:tabs>
              <w:ind w:firstLine="460"/>
              <w:jc w:val="both"/>
              <w:rPr>
                <w:rFonts w:ascii="Times New Roman" w:eastAsia="Times New Roman" w:hAnsi="Times New Roman" w:cs="Times New Roman"/>
                <w:sz w:val="24"/>
                <w:szCs w:val="24"/>
                <w:lang w:bidi="uk-UA"/>
              </w:rPr>
            </w:pPr>
            <w:r w:rsidRPr="00C658E7">
              <w:rPr>
                <w:rFonts w:ascii="Times New Roman" w:eastAsia="Times New Roman" w:hAnsi="Times New Roman" w:cs="Times New Roman"/>
                <w:sz w:val="24"/>
                <w:szCs w:val="24"/>
                <w:lang w:bidi="uk-UA"/>
              </w:rPr>
              <w:t xml:space="preserve">Забезпечення своєчасної доставки </w:t>
            </w:r>
            <w:r>
              <w:rPr>
                <w:rFonts w:ascii="Times New Roman" w:eastAsia="Times New Roman" w:hAnsi="Times New Roman" w:cs="Times New Roman"/>
                <w:sz w:val="24"/>
                <w:szCs w:val="24"/>
                <w:lang w:bidi="uk-UA"/>
              </w:rPr>
              <w:t>вихованців</w:t>
            </w:r>
            <w:r w:rsidRPr="00C658E7">
              <w:rPr>
                <w:rFonts w:ascii="Times New Roman" w:eastAsia="Times New Roman" w:hAnsi="Times New Roman" w:cs="Times New Roman"/>
                <w:sz w:val="24"/>
                <w:szCs w:val="24"/>
                <w:lang w:bidi="uk-UA"/>
              </w:rPr>
              <w:t xml:space="preserve"> та </w:t>
            </w:r>
            <w:r>
              <w:rPr>
                <w:rFonts w:ascii="Times New Roman" w:eastAsia="Times New Roman" w:hAnsi="Times New Roman" w:cs="Times New Roman"/>
                <w:sz w:val="24"/>
                <w:szCs w:val="24"/>
                <w:lang w:bidi="uk-UA"/>
              </w:rPr>
              <w:t>педпрацівників</w:t>
            </w:r>
            <w:r w:rsidRPr="00C658E7">
              <w:rPr>
                <w:rFonts w:ascii="Times New Roman" w:eastAsia="Times New Roman" w:hAnsi="Times New Roman" w:cs="Times New Roman"/>
                <w:sz w:val="24"/>
                <w:szCs w:val="24"/>
                <w:lang w:bidi="uk-UA"/>
              </w:rPr>
              <w:t xml:space="preserve"> за місцем призначення протягом 202</w:t>
            </w:r>
            <w:r>
              <w:rPr>
                <w:rFonts w:ascii="Times New Roman" w:eastAsia="Times New Roman" w:hAnsi="Times New Roman" w:cs="Times New Roman"/>
                <w:sz w:val="24"/>
                <w:szCs w:val="24"/>
                <w:lang w:bidi="uk-UA"/>
              </w:rPr>
              <w:t>6</w:t>
            </w:r>
            <w:r w:rsidRPr="00C658E7">
              <w:rPr>
                <w:rFonts w:ascii="Times New Roman" w:eastAsia="Times New Roman" w:hAnsi="Times New Roman" w:cs="Times New Roman"/>
                <w:sz w:val="24"/>
                <w:szCs w:val="24"/>
                <w:lang w:bidi="uk-UA"/>
              </w:rPr>
              <w:t xml:space="preserve"> року згідно узгодженого графіку з директором </w:t>
            </w:r>
            <w:r w:rsidRPr="003A024D">
              <w:rPr>
                <w:rFonts w:ascii="Times New Roman" w:eastAsia="Times New Roman" w:hAnsi="Times New Roman" w:cs="Times New Roman"/>
                <w:sz w:val="24"/>
                <w:szCs w:val="24"/>
              </w:rPr>
              <w:t>ЗДО №9 «Джерельце»</w:t>
            </w:r>
            <w:r w:rsidRPr="00C658E7">
              <w:rPr>
                <w:rFonts w:ascii="Times New Roman" w:eastAsia="Times New Roman" w:hAnsi="Times New Roman" w:cs="Times New Roman"/>
                <w:sz w:val="24"/>
                <w:szCs w:val="24"/>
                <w:lang w:bidi="uk-UA"/>
              </w:rPr>
              <w:t>.</w:t>
            </w:r>
          </w:p>
          <w:p w:rsidR="00E42654" w:rsidRPr="00C658E7" w:rsidRDefault="00E42654" w:rsidP="00E42654">
            <w:pPr>
              <w:widowControl w:val="0"/>
              <w:numPr>
                <w:ilvl w:val="0"/>
                <w:numId w:val="14"/>
              </w:numPr>
              <w:tabs>
                <w:tab w:val="left" w:pos="688"/>
              </w:tabs>
              <w:ind w:firstLine="460"/>
              <w:jc w:val="both"/>
              <w:rPr>
                <w:rFonts w:ascii="Times New Roman" w:eastAsia="Times New Roman" w:hAnsi="Times New Roman" w:cs="Times New Roman"/>
                <w:sz w:val="24"/>
                <w:szCs w:val="24"/>
                <w:lang w:bidi="uk-UA"/>
              </w:rPr>
            </w:pPr>
            <w:r w:rsidRPr="00C658E7">
              <w:rPr>
                <w:rFonts w:ascii="Times New Roman" w:eastAsia="Times New Roman" w:hAnsi="Times New Roman" w:cs="Times New Roman"/>
                <w:sz w:val="24"/>
                <w:szCs w:val="24"/>
                <w:lang w:bidi="uk-UA"/>
              </w:rPr>
              <w:t>Переможець зобов’язаний:</w:t>
            </w:r>
          </w:p>
          <w:p w:rsidR="00E42654" w:rsidRPr="00C658E7" w:rsidRDefault="00E42654" w:rsidP="00E42654">
            <w:pPr>
              <w:widowControl w:val="0"/>
              <w:numPr>
                <w:ilvl w:val="0"/>
                <w:numId w:val="12"/>
              </w:numPr>
              <w:ind w:left="0" w:firstLine="460"/>
              <w:jc w:val="both"/>
              <w:rPr>
                <w:rFonts w:ascii="Times New Roman" w:eastAsia="Times New Roman" w:hAnsi="Times New Roman" w:cs="Times New Roman"/>
                <w:sz w:val="24"/>
                <w:szCs w:val="24"/>
                <w:lang w:bidi="uk-UA"/>
              </w:rPr>
            </w:pPr>
            <w:r w:rsidRPr="00C658E7">
              <w:rPr>
                <w:rFonts w:ascii="Times New Roman" w:eastAsia="Times New Roman" w:hAnsi="Times New Roman" w:cs="Times New Roman"/>
                <w:sz w:val="24"/>
                <w:szCs w:val="24"/>
                <w:lang w:bidi="uk-UA"/>
              </w:rPr>
              <w:t>Розробити та затвердити паспорт автомобільного маршруту відповідно до Порядку розроблення та затвердження паспорта автобусного маршруту, затвердженого наказом Міністерства транспорту та зв'язку України від 07.05.2010  № 278 впродовж двох тижнів з дати підписання Договору та передати один екземпляр паспорту Замовнику</w:t>
            </w:r>
          </w:p>
          <w:p w:rsidR="00E42654" w:rsidRPr="00C658E7" w:rsidRDefault="00E42654" w:rsidP="00E42654">
            <w:pPr>
              <w:widowControl w:val="0"/>
              <w:ind w:left="460"/>
              <w:jc w:val="both"/>
              <w:rPr>
                <w:rFonts w:ascii="Times New Roman" w:eastAsia="Times New Roman" w:hAnsi="Times New Roman" w:cs="Times New Roman"/>
                <w:b/>
                <w:i/>
                <w:sz w:val="24"/>
                <w:szCs w:val="24"/>
                <w:lang w:bidi="uk-UA"/>
              </w:rPr>
            </w:pPr>
            <w:r w:rsidRPr="00C658E7">
              <w:rPr>
                <w:rFonts w:ascii="Times New Roman" w:eastAsia="Times New Roman" w:hAnsi="Times New Roman" w:cs="Times New Roman"/>
                <w:b/>
                <w:i/>
                <w:sz w:val="24"/>
                <w:szCs w:val="24"/>
                <w:lang w:bidi="uk-UA"/>
              </w:rPr>
              <w:t>На підтвердження даної вимоги Учасник закупівлі надає гарантійний лист.</w:t>
            </w:r>
          </w:p>
          <w:p w:rsidR="00E42654" w:rsidRPr="00C658E7" w:rsidRDefault="00E42654" w:rsidP="00E42654">
            <w:pPr>
              <w:widowControl w:val="0"/>
              <w:numPr>
                <w:ilvl w:val="0"/>
                <w:numId w:val="12"/>
              </w:numPr>
              <w:ind w:left="0" w:firstLine="460"/>
              <w:jc w:val="both"/>
              <w:rPr>
                <w:rFonts w:ascii="Times New Roman" w:eastAsia="Times New Roman" w:hAnsi="Times New Roman" w:cs="Times New Roman"/>
                <w:sz w:val="24"/>
                <w:szCs w:val="24"/>
                <w:lang w:bidi="uk-UA"/>
              </w:rPr>
            </w:pPr>
            <w:r w:rsidRPr="00C658E7">
              <w:rPr>
                <w:rFonts w:ascii="Times New Roman" w:eastAsia="Times New Roman" w:hAnsi="Times New Roman" w:cs="Times New Roman"/>
                <w:sz w:val="24"/>
                <w:szCs w:val="24"/>
                <w:lang w:bidi="uk-UA"/>
              </w:rPr>
              <w:t xml:space="preserve">здійснювати перевезення вихованців та </w:t>
            </w:r>
            <w:r>
              <w:rPr>
                <w:rFonts w:ascii="Times New Roman" w:eastAsia="Times New Roman" w:hAnsi="Times New Roman" w:cs="Times New Roman"/>
                <w:sz w:val="24"/>
                <w:szCs w:val="24"/>
                <w:lang w:bidi="uk-UA"/>
              </w:rPr>
              <w:t>педпрацівників</w:t>
            </w:r>
            <w:r w:rsidRPr="00C658E7">
              <w:rPr>
                <w:rFonts w:ascii="Times New Roman" w:eastAsia="Times New Roman" w:hAnsi="Times New Roman" w:cs="Times New Roman"/>
                <w:sz w:val="24"/>
                <w:szCs w:val="24"/>
                <w:lang w:bidi="uk-UA"/>
              </w:rPr>
              <w:t xml:space="preserve"> по затвердженим Замовником маршрутам автобусами та погодженими з Департаментом патрульної поліції (паспорт автобусного маршруту регулярних спеціальних перевезень </w:t>
            </w:r>
            <w:proofErr w:type="spellStart"/>
            <w:r w:rsidRPr="00C658E7">
              <w:rPr>
                <w:rFonts w:ascii="Times New Roman" w:eastAsia="Times New Roman" w:hAnsi="Times New Roman" w:cs="Times New Roman"/>
                <w:sz w:val="24"/>
                <w:szCs w:val="24"/>
                <w:lang w:bidi="uk-UA"/>
              </w:rPr>
              <w:t>внутрішньообласного</w:t>
            </w:r>
            <w:proofErr w:type="spellEnd"/>
            <w:r w:rsidRPr="00C658E7">
              <w:rPr>
                <w:rFonts w:ascii="Times New Roman" w:eastAsia="Times New Roman" w:hAnsi="Times New Roman" w:cs="Times New Roman"/>
                <w:sz w:val="24"/>
                <w:szCs w:val="24"/>
                <w:lang w:bidi="uk-UA"/>
              </w:rPr>
              <w:t>-приміського сполучення, який працює в звичайному режимі)</w:t>
            </w:r>
          </w:p>
          <w:p w:rsidR="00E42654" w:rsidRPr="00C658E7" w:rsidRDefault="00E42654" w:rsidP="00E42654">
            <w:pPr>
              <w:widowControl w:val="0"/>
              <w:numPr>
                <w:ilvl w:val="0"/>
                <w:numId w:val="12"/>
              </w:numPr>
              <w:ind w:left="0" w:firstLine="460"/>
              <w:jc w:val="both"/>
              <w:rPr>
                <w:rFonts w:ascii="Times New Roman" w:eastAsia="Times New Roman" w:hAnsi="Times New Roman" w:cs="Times New Roman"/>
                <w:sz w:val="24"/>
                <w:szCs w:val="24"/>
                <w:lang w:bidi="uk-UA"/>
              </w:rPr>
            </w:pPr>
            <w:r w:rsidRPr="00C658E7">
              <w:rPr>
                <w:rFonts w:ascii="Times New Roman" w:eastAsia="Times New Roman" w:hAnsi="Times New Roman" w:cs="Times New Roman"/>
                <w:sz w:val="24"/>
                <w:szCs w:val="24"/>
                <w:lang w:bidi="uk-UA"/>
              </w:rPr>
              <w:t xml:space="preserve">організовувати перевезення вихованців та </w:t>
            </w:r>
            <w:r>
              <w:rPr>
                <w:rFonts w:ascii="Times New Roman" w:eastAsia="Times New Roman" w:hAnsi="Times New Roman" w:cs="Times New Roman"/>
                <w:sz w:val="24"/>
                <w:szCs w:val="24"/>
                <w:lang w:bidi="uk-UA"/>
              </w:rPr>
              <w:t>педпрацівників</w:t>
            </w:r>
            <w:r w:rsidRPr="00C658E7">
              <w:rPr>
                <w:rFonts w:ascii="Times New Roman" w:eastAsia="Times New Roman" w:hAnsi="Times New Roman" w:cs="Times New Roman"/>
                <w:sz w:val="24"/>
                <w:szCs w:val="24"/>
                <w:lang w:bidi="uk-UA"/>
              </w:rPr>
              <w:t xml:space="preserve"> водіями, які відповідають кваліфікаційним вимогам, які передбачено та встановлено Правилами дорож</w:t>
            </w:r>
            <w:r w:rsidRPr="00C658E7">
              <w:rPr>
                <w:rFonts w:ascii="Times New Roman" w:eastAsia="Times New Roman" w:hAnsi="Times New Roman" w:cs="Times New Roman"/>
                <w:sz w:val="24"/>
                <w:szCs w:val="24"/>
                <w:lang w:bidi="uk-UA"/>
              </w:rPr>
              <w:softHyphen/>
              <w:t xml:space="preserve">нього руху, і, мають стаж </w:t>
            </w:r>
            <w:proofErr w:type="spellStart"/>
            <w:r w:rsidRPr="00C658E7">
              <w:rPr>
                <w:rFonts w:ascii="Times New Roman" w:eastAsia="Times New Roman" w:hAnsi="Times New Roman" w:cs="Times New Roman"/>
                <w:sz w:val="24"/>
                <w:szCs w:val="24"/>
                <w:lang w:bidi="uk-UA"/>
              </w:rPr>
              <w:t>стаж</w:t>
            </w:r>
            <w:proofErr w:type="spellEnd"/>
            <w:r w:rsidRPr="00C658E7">
              <w:rPr>
                <w:rFonts w:ascii="Times New Roman" w:eastAsia="Times New Roman" w:hAnsi="Times New Roman" w:cs="Times New Roman"/>
                <w:sz w:val="24"/>
                <w:szCs w:val="24"/>
                <w:lang w:bidi="uk-UA"/>
              </w:rPr>
              <w:t xml:space="preserve"> керування транспортним засобом не менш як п’ять років (постанова КМУ від 18.02.97 № 176 «Про затвердження Правил надання послуг пасажирського автомобільного транспорту» (із змінами та доповненнями);</w:t>
            </w:r>
          </w:p>
          <w:p w:rsidR="00E42654" w:rsidRPr="00C658E7" w:rsidRDefault="00E42654" w:rsidP="00E42654">
            <w:pPr>
              <w:widowControl w:val="0"/>
              <w:numPr>
                <w:ilvl w:val="0"/>
                <w:numId w:val="12"/>
              </w:numPr>
              <w:ind w:left="0" w:firstLine="460"/>
              <w:jc w:val="both"/>
              <w:rPr>
                <w:rFonts w:ascii="Times New Roman" w:eastAsia="Times New Roman" w:hAnsi="Times New Roman" w:cs="Times New Roman"/>
                <w:sz w:val="24"/>
                <w:szCs w:val="24"/>
                <w:lang w:bidi="uk-UA"/>
              </w:rPr>
            </w:pPr>
            <w:r w:rsidRPr="00C658E7">
              <w:rPr>
                <w:rFonts w:ascii="Times New Roman" w:eastAsia="Times New Roman" w:hAnsi="Times New Roman" w:cs="Times New Roman"/>
                <w:sz w:val="24"/>
                <w:szCs w:val="24"/>
                <w:lang w:bidi="uk-UA"/>
              </w:rPr>
              <w:t xml:space="preserve">забезпечувати щоденний контроль технічного стану транспортних засобів та медичний огляд водіїв при виїзді автобусів по маршруту; </w:t>
            </w:r>
          </w:p>
          <w:p w:rsidR="00E42654" w:rsidRPr="00C658E7" w:rsidRDefault="00E42654" w:rsidP="00E42654">
            <w:pPr>
              <w:widowControl w:val="0"/>
              <w:numPr>
                <w:ilvl w:val="0"/>
                <w:numId w:val="12"/>
              </w:numPr>
              <w:ind w:left="0" w:firstLine="460"/>
              <w:jc w:val="both"/>
              <w:rPr>
                <w:rFonts w:ascii="Times New Roman" w:eastAsia="Times New Roman" w:hAnsi="Times New Roman" w:cs="Times New Roman"/>
                <w:sz w:val="24"/>
                <w:szCs w:val="24"/>
                <w:lang w:bidi="uk-UA"/>
              </w:rPr>
            </w:pPr>
            <w:r w:rsidRPr="00C658E7">
              <w:rPr>
                <w:rFonts w:ascii="Times New Roman" w:eastAsia="Times New Roman" w:hAnsi="Times New Roman" w:cs="Times New Roman"/>
                <w:sz w:val="24"/>
                <w:szCs w:val="24"/>
                <w:lang w:bidi="uk-UA"/>
              </w:rPr>
              <w:t>забезпечувати належний санітарний стан автобусів;</w:t>
            </w:r>
          </w:p>
          <w:p w:rsidR="00E42654" w:rsidRPr="00C658E7" w:rsidRDefault="00E42654" w:rsidP="00E42654">
            <w:pPr>
              <w:widowControl w:val="0"/>
              <w:numPr>
                <w:ilvl w:val="0"/>
                <w:numId w:val="12"/>
              </w:numPr>
              <w:ind w:left="0" w:firstLine="460"/>
              <w:jc w:val="both"/>
              <w:rPr>
                <w:rFonts w:ascii="Times New Roman" w:eastAsia="Times New Roman" w:hAnsi="Times New Roman" w:cs="Times New Roman"/>
                <w:sz w:val="24"/>
                <w:szCs w:val="24"/>
                <w:lang w:bidi="uk-UA"/>
              </w:rPr>
            </w:pPr>
            <w:r w:rsidRPr="00C658E7">
              <w:rPr>
                <w:rFonts w:ascii="Times New Roman" w:eastAsia="Times New Roman" w:hAnsi="Times New Roman" w:cs="Times New Roman"/>
                <w:sz w:val="24"/>
                <w:szCs w:val="24"/>
                <w:lang w:bidi="uk-UA"/>
              </w:rPr>
              <w:t xml:space="preserve">залучати до перевезень </w:t>
            </w:r>
            <w:r>
              <w:rPr>
                <w:rFonts w:ascii="Times New Roman" w:eastAsia="Times New Roman" w:hAnsi="Times New Roman" w:cs="Times New Roman"/>
                <w:sz w:val="24"/>
                <w:szCs w:val="24"/>
                <w:lang w:bidi="uk-UA"/>
              </w:rPr>
              <w:t>вихованців</w:t>
            </w:r>
            <w:r w:rsidRPr="00C658E7">
              <w:rPr>
                <w:rFonts w:ascii="Times New Roman" w:eastAsia="Times New Roman" w:hAnsi="Times New Roman" w:cs="Times New Roman"/>
                <w:sz w:val="24"/>
                <w:szCs w:val="24"/>
                <w:lang w:bidi="uk-UA"/>
              </w:rPr>
              <w:t xml:space="preserve"> та </w:t>
            </w:r>
            <w:r>
              <w:rPr>
                <w:rFonts w:ascii="Times New Roman" w:eastAsia="Times New Roman" w:hAnsi="Times New Roman" w:cs="Times New Roman"/>
                <w:sz w:val="24"/>
                <w:szCs w:val="24"/>
                <w:lang w:bidi="uk-UA"/>
              </w:rPr>
              <w:t>педпрацівників</w:t>
            </w:r>
            <w:r w:rsidRPr="00C658E7">
              <w:rPr>
                <w:rFonts w:ascii="Times New Roman" w:eastAsia="Times New Roman" w:hAnsi="Times New Roman" w:cs="Times New Roman"/>
                <w:sz w:val="24"/>
                <w:szCs w:val="24"/>
                <w:lang w:bidi="uk-UA"/>
              </w:rPr>
              <w:t xml:space="preserve"> автобуси, на які оформлено Договори страхування у відповідності до вимог чинного законодавства; </w:t>
            </w:r>
          </w:p>
          <w:p w:rsidR="00E42654" w:rsidRPr="00C658E7" w:rsidRDefault="00E42654" w:rsidP="00E42654">
            <w:pPr>
              <w:widowControl w:val="0"/>
              <w:numPr>
                <w:ilvl w:val="0"/>
                <w:numId w:val="12"/>
              </w:numPr>
              <w:ind w:left="0" w:firstLine="460"/>
              <w:jc w:val="both"/>
              <w:rPr>
                <w:rFonts w:ascii="Times New Roman" w:eastAsia="Times New Roman" w:hAnsi="Times New Roman" w:cs="Times New Roman"/>
                <w:sz w:val="24"/>
                <w:szCs w:val="24"/>
                <w:lang w:bidi="uk-UA"/>
              </w:rPr>
            </w:pPr>
            <w:r w:rsidRPr="00C658E7">
              <w:rPr>
                <w:rFonts w:ascii="Times New Roman" w:eastAsia="Times New Roman" w:hAnsi="Times New Roman" w:cs="Times New Roman"/>
                <w:sz w:val="24"/>
                <w:szCs w:val="24"/>
                <w:lang w:bidi="uk-UA"/>
              </w:rPr>
              <w:t>розміщувати у автобусах відповідну зовнішню та внутрішню візуальну інформацію, яку передбачено вимогами чинного законодавства;</w:t>
            </w:r>
          </w:p>
          <w:p w:rsidR="00E42654" w:rsidRPr="00C658E7" w:rsidRDefault="00E42654" w:rsidP="00E42654">
            <w:pPr>
              <w:widowControl w:val="0"/>
              <w:numPr>
                <w:ilvl w:val="0"/>
                <w:numId w:val="12"/>
              </w:numPr>
              <w:ind w:left="0" w:firstLine="460"/>
              <w:jc w:val="both"/>
              <w:rPr>
                <w:rFonts w:ascii="Times New Roman" w:eastAsia="Times New Roman" w:hAnsi="Times New Roman" w:cs="Times New Roman"/>
                <w:sz w:val="24"/>
                <w:szCs w:val="24"/>
                <w:lang w:bidi="uk-UA"/>
              </w:rPr>
            </w:pPr>
            <w:r w:rsidRPr="00C658E7">
              <w:rPr>
                <w:rFonts w:ascii="Times New Roman" w:eastAsia="Times New Roman" w:hAnsi="Times New Roman" w:cs="Times New Roman"/>
                <w:sz w:val="24"/>
                <w:szCs w:val="24"/>
                <w:lang w:bidi="uk-UA"/>
              </w:rPr>
              <w:t>забезпечувати водіїв автобусів паспортом автобусного маршруту, які затверджено і погоджено відповідними службами;</w:t>
            </w:r>
          </w:p>
          <w:p w:rsidR="00E42654" w:rsidRPr="00C658E7" w:rsidRDefault="00E42654" w:rsidP="00E42654">
            <w:pPr>
              <w:widowControl w:val="0"/>
              <w:numPr>
                <w:ilvl w:val="0"/>
                <w:numId w:val="12"/>
              </w:numPr>
              <w:ind w:left="0" w:firstLine="460"/>
              <w:jc w:val="both"/>
              <w:rPr>
                <w:rFonts w:ascii="Times New Roman" w:eastAsia="Times New Roman" w:hAnsi="Times New Roman" w:cs="Times New Roman"/>
                <w:sz w:val="24"/>
                <w:szCs w:val="24"/>
                <w:lang w:bidi="uk-UA"/>
              </w:rPr>
            </w:pPr>
            <w:r w:rsidRPr="00C658E7">
              <w:rPr>
                <w:rFonts w:ascii="Times New Roman" w:eastAsia="Times New Roman" w:hAnsi="Times New Roman" w:cs="Times New Roman"/>
                <w:sz w:val="24"/>
                <w:szCs w:val="24"/>
                <w:lang w:bidi="uk-UA"/>
              </w:rPr>
              <w:t>інструктувати водіїв з питань охорони праці, Правил дорожнього руху та Правил перевезення пасажирів, у частинах, які пов’язані з перевезенням організованих груп дітей;</w:t>
            </w:r>
          </w:p>
          <w:p w:rsidR="00E42654" w:rsidRPr="00C658E7" w:rsidRDefault="00E42654" w:rsidP="00E42654">
            <w:pPr>
              <w:widowControl w:val="0"/>
              <w:numPr>
                <w:ilvl w:val="0"/>
                <w:numId w:val="12"/>
              </w:numPr>
              <w:ind w:left="0" w:firstLine="460"/>
              <w:jc w:val="both"/>
              <w:rPr>
                <w:rFonts w:ascii="Times New Roman" w:eastAsia="Times New Roman" w:hAnsi="Times New Roman" w:cs="Times New Roman"/>
                <w:sz w:val="24"/>
                <w:szCs w:val="24"/>
                <w:lang w:bidi="uk-UA"/>
              </w:rPr>
            </w:pPr>
            <w:r w:rsidRPr="00C658E7">
              <w:rPr>
                <w:rFonts w:ascii="Times New Roman" w:eastAsia="Times New Roman" w:hAnsi="Times New Roman" w:cs="Times New Roman"/>
                <w:sz w:val="24"/>
                <w:szCs w:val="24"/>
                <w:lang w:bidi="uk-UA"/>
              </w:rPr>
              <w:t>забезпечувати заміну автобусів, у разі виникнення їх технічної несправності;</w:t>
            </w:r>
          </w:p>
          <w:p w:rsidR="00E42654" w:rsidRPr="00C658E7" w:rsidRDefault="00E42654" w:rsidP="00E42654">
            <w:pPr>
              <w:widowControl w:val="0"/>
              <w:numPr>
                <w:ilvl w:val="0"/>
                <w:numId w:val="12"/>
              </w:numPr>
              <w:ind w:left="0" w:firstLine="460"/>
              <w:jc w:val="both"/>
              <w:rPr>
                <w:rFonts w:ascii="Times New Roman" w:eastAsia="Times New Roman" w:hAnsi="Times New Roman" w:cs="Times New Roman"/>
                <w:sz w:val="24"/>
                <w:szCs w:val="24"/>
                <w:lang w:bidi="uk-UA"/>
              </w:rPr>
            </w:pPr>
            <w:r w:rsidRPr="00C658E7">
              <w:rPr>
                <w:rFonts w:ascii="Times New Roman" w:eastAsia="Times New Roman" w:hAnsi="Times New Roman" w:cs="Times New Roman"/>
                <w:sz w:val="24"/>
                <w:szCs w:val="24"/>
                <w:lang w:bidi="uk-UA"/>
              </w:rPr>
              <w:t xml:space="preserve">забезпечувати регулярне проведення технічних оглядів автобусів, в установленому порядку, які задіяні до перевезень вихованців та </w:t>
            </w:r>
            <w:r>
              <w:rPr>
                <w:rFonts w:ascii="Times New Roman" w:eastAsia="Times New Roman" w:hAnsi="Times New Roman" w:cs="Times New Roman"/>
                <w:sz w:val="24"/>
                <w:szCs w:val="24"/>
                <w:lang w:bidi="uk-UA"/>
              </w:rPr>
              <w:t>педпрацівників</w:t>
            </w:r>
            <w:r w:rsidRPr="00C658E7">
              <w:rPr>
                <w:rFonts w:ascii="Times New Roman" w:eastAsia="Times New Roman" w:hAnsi="Times New Roman" w:cs="Times New Roman"/>
                <w:sz w:val="24"/>
                <w:szCs w:val="24"/>
                <w:lang w:bidi="uk-UA"/>
              </w:rPr>
              <w:t xml:space="preserve"> власними си</w:t>
            </w:r>
            <w:r w:rsidRPr="00C658E7">
              <w:rPr>
                <w:rFonts w:ascii="Times New Roman" w:eastAsia="Times New Roman" w:hAnsi="Times New Roman" w:cs="Times New Roman"/>
                <w:sz w:val="24"/>
                <w:szCs w:val="24"/>
                <w:lang w:bidi="uk-UA"/>
              </w:rPr>
              <w:softHyphen/>
              <w:t>лами або за Договорами про технічне обслуговування рухомого складу.</w:t>
            </w:r>
          </w:p>
          <w:p w:rsidR="00E42654" w:rsidRPr="00C658E7" w:rsidRDefault="00E42654" w:rsidP="00E42654">
            <w:pPr>
              <w:widowControl w:val="0"/>
              <w:ind w:firstLine="460"/>
              <w:jc w:val="both"/>
              <w:rPr>
                <w:rFonts w:ascii="Times New Roman" w:eastAsia="Times New Roman" w:hAnsi="Times New Roman" w:cs="Times New Roman"/>
                <w:b/>
                <w:bCs/>
                <w:sz w:val="24"/>
                <w:szCs w:val="24"/>
                <w:lang w:bidi="uk-UA"/>
              </w:rPr>
            </w:pPr>
          </w:p>
          <w:p w:rsidR="00E42654" w:rsidRPr="00C658E7" w:rsidRDefault="00E42654" w:rsidP="00E42654">
            <w:pPr>
              <w:widowControl w:val="0"/>
              <w:jc w:val="both"/>
              <w:rPr>
                <w:rFonts w:ascii="Times New Roman" w:hAnsi="Times New Roman" w:cs="Times New Roman"/>
                <w:sz w:val="24"/>
                <w:szCs w:val="24"/>
              </w:rPr>
            </w:pPr>
            <w:r w:rsidRPr="00C658E7">
              <w:rPr>
                <w:rFonts w:ascii="Times New Roman" w:eastAsia="Times New Roman" w:hAnsi="Times New Roman" w:cs="Times New Roman"/>
                <w:sz w:val="24"/>
                <w:szCs w:val="24"/>
                <w:lang w:eastAsia="ru-RU"/>
              </w:rPr>
              <w:t>Учасник у складі тендерної пропозиції повинен надати калькуляцію (розрахунок) витрат при перевезенні педпрацівників та вихованців за затвердженим маршрутом (обов’язково!) у відповідності до затвердженої наказом Міністерства транспорту та зв’язку України №1175 від 17.11.2009 р. методики розрахунку тарифів на послуги пасажирського автомобільного транспорту з обов’язковим зазначенням усіх витрат</w:t>
            </w:r>
            <w:r>
              <w:rPr>
                <w:rFonts w:ascii="Times New Roman" w:eastAsia="Times New Roman" w:hAnsi="Times New Roman" w:cs="Times New Roman"/>
                <w:sz w:val="24"/>
                <w:szCs w:val="24"/>
                <w:lang w:eastAsia="ru-RU"/>
              </w:rPr>
              <w:t xml:space="preserve"> та зазначаючи вартість </w:t>
            </w:r>
            <w:r w:rsidRPr="00F06B5D">
              <w:rPr>
                <w:rFonts w:ascii="Times New Roman" w:eastAsia="Times New Roman" w:hAnsi="Times New Roman" w:cs="Times New Roman"/>
                <w:b/>
                <w:sz w:val="28"/>
                <w:szCs w:val="24"/>
                <w:lang w:eastAsia="ru-RU"/>
              </w:rPr>
              <w:t>1 рейсу</w:t>
            </w:r>
            <w:r w:rsidRPr="00C658E7">
              <w:rPr>
                <w:rFonts w:ascii="Times New Roman" w:eastAsia="Times New Roman" w:hAnsi="Times New Roman" w:cs="Times New Roman"/>
                <w:sz w:val="24"/>
                <w:szCs w:val="24"/>
                <w:lang w:eastAsia="ru-RU"/>
              </w:rPr>
              <w:t>.</w:t>
            </w:r>
          </w:p>
          <w:p w:rsidR="00E42654" w:rsidRPr="00D10CFC" w:rsidRDefault="00E42654" w:rsidP="00E42654">
            <w:pPr>
              <w:shd w:val="clear" w:color="auto" w:fill="FFFFFF"/>
              <w:jc w:val="both"/>
              <w:rPr>
                <w:rFonts w:ascii="Times New Roman" w:hAnsi="Times New Roman" w:cs="Times New Roman"/>
                <w:sz w:val="24"/>
                <w:szCs w:val="24"/>
              </w:rPr>
            </w:pPr>
          </w:p>
          <w:p w:rsidR="00184E66" w:rsidRPr="009A2435" w:rsidRDefault="00184E66" w:rsidP="00184E66">
            <w:pPr>
              <w:pStyle w:val="a5"/>
              <w:ind w:left="0"/>
              <w:jc w:val="both"/>
              <w:rPr>
                <w:rFonts w:ascii="Times New Roman" w:eastAsia="Times New Roman" w:hAnsi="Times New Roman"/>
                <w:sz w:val="24"/>
                <w:szCs w:val="24"/>
                <w:lang w:eastAsia="ru-RU"/>
              </w:rPr>
            </w:pPr>
          </w:p>
        </w:tc>
      </w:tr>
      <w:tr w:rsidR="00F325DC" w:rsidRPr="00F50416" w:rsidTr="00196EA8">
        <w:tc>
          <w:tcPr>
            <w:tcW w:w="2943" w:type="dxa"/>
          </w:tcPr>
          <w:p w:rsidR="00F325DC" w:rsidRPr="00F50416" w:rsidRDefault="00F325DC" w:rsidP="00196EA8">
            <w:pPr>
              <w:rPr>
                <w:rFonts w:ascii="Times New Roman" w:hAnsi="Times New Roman" w:cs="Times New Roman"/>
                <w:sz w:val="24"/>
                <w:szCs w:val="24"/>
                <w:lang w:val="ru-RU"/>
              </w:rPr>
            </w:pPr>
            <w:r w:rsidRPr="00F50416">
              <w:rPr>
                <w:rFonts w:ascii="Times New Roman" w:eastAsia="Times New Roman" w:hAnsi="Times New Roman" w:cs="Times New Roman"/>
                <w:b/>
                <w:sz w:val="24"/>
                <w:szCs w:val="24"/>
                <w:lang w:eastAsia="ru-RU"/>
              </w:rPr>
              <w:lastRenderedPageBreak/>
              <w:t>Очікувана вартість предмета закупівлі:</w:t>
            </w:r>
          </w:p>
        </w:tc>
        <w:tc>
          <w:tcPr>
            <w:tcW w:w="7739" w:type="dxa"/>
          </w:tcPr>
          <w:p w:rsidR="00F325DC" w:rsidRDefault="00E42654" w:rsidP="00E42654">
            <w:pPr>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189 904,00</w:t>
            </w:r>
            <w:r w:rsidR="00D5268E">
              <w:rPr>
                <w:rFonts w:ascii="Times New Roman" w:eastAsia="Times New Roman" w:hAnsi="Times New Roman" w:cs="Times New Roman"/>
                <w:b/>
                <w:sz w:val="24"/>
                <w:szCs w:val="24"/>
                <w:lang w:val="en-US" w:eastAsia="ru-RU"/>
              </w:rPr>
              <w:t xml:space="preserve"> </w:t>
            </w:r>
            <w:r w:rsidR="00D5268E">
              <w:rPr>
                <w:rFonts w:ascii="Times New Roman" w:eastAsia="Times New Roman" w:hAnsi="Times New Roman" w:cs="Times New Roman"/>
                <w:b/>
                <w:sz w:val="24"/>
                <w:szCs w:val="24"/>
                <w:lang w:eastAsia="ru-RU"/>
              </w:rPr>
              <w:t>грн</w:t>
            </w:r>
            <w:r>
              <w:rPr>
                <w:rFonts w:ascii="Times New Roman" w:eastAsia="Times New Roman" w:hAnsi="Times New Roman" w:cs="Times New Roman"/>
                <w:b/>
                <w:sz w:val="24"/>
                <w:szCs w:val="24"/>
                <w:lang w:eastAsia="ru-RU"/>
              </w:rPr>
              <w:t xml:space="preserve"> без ПДВ</w:t>
            </w:r>
          </w:p>
          <w:p w:rsidR="00E42654" w:rsidRPr="00D5268E" w:rsidRDefault="00E42654" w:rsidP="00E42654">
            <w:pPr>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227884,80 грн </w:t>
            </w:r>
            <w:bookmarkStart w:id="0" w:name="_GoBack"/>
            <w:bookmarkEnd w:id="0"/>
            <w:r>
              <w:rPr>
                <w:rFonts w:ascii="Times New Roman" w:eastAsia="Times New Roman" w:hAnsi="Times New Roman" w:cs="Times New Roman"/>
                <w:b/>
                <w:sz w:val="24"/>
                <w:szCs w:val="24"/>
                <w:lang w:eastAsia="ru-RU"/>
              </w:rPr>
              <w:t>з ПДВ</w:t>
            </w:r>
          </w:p>
        </w:tc>
      </w:tr>
      <w:tr w:rsidR="00F325DC" w:rsidRPr="00F50416" w:rsidTr="00733ED5">
        <w:tc>
          <w:tcPr>
            <w:tcW w:w="2943" w:type="dxa"/>
          </w:tcPr>
          <w:p w:rsidR="00F325DC" w:rsidRPr="00F50416" w:rsidRDefault="00F325DC" w:rsidP="00196EA8">
            <w:pPr>
              <w:tabs>
                <w:tab w:val="left" w:pos="851"/>
              </w:tabs>
              <w:jc w:val="both"/>
              <w:rPr>
                <w:rFonts w:ascii="Times New Roman" w:eastAsia="Times New Roman" w:hAnsi="Times New Roman" w:cs="Times New Roman"/>
                <w:b/>
                <w:sz w:val="24"/>
                <w:szCs w:val="24"/>
                <w:lang w:eastAsia="ru-RU"/>
              </w:rPr>
            </w:pPr>
            <w:r w:rsidRPr="00F50416">
              <w:rPr>
                <w:rFonts w:ascii="Times New Roman" w:eastAsia="Times New Roman" w:hAnsi="Times New Roman" w:cs="Times New Roman"/>
                <w:b/>
                <w:sz w:val="24"/>
                <w:szCs w:val="24"/>
                <w:lang w:eastAsia="ru-RU"/>
              </w:rPr>
              <w:t xml:space="preserve">Обґрунтування очікуваної вартості предмета закупівлі: </w:t>
            </w:r>
          </w:p>
        </w:tc>
        <w:tc>
          <w:tcPr>
            <w:tcW w:w="7739" w:type="dxa"/>
          </w:tcPr>
          <w:p w:rsidR="00F325DC" w:rsidRPr="009A2435" w:rsidRDefault="00D5268E" w:rsidP="00502200">
            <w:pPr>
              <w:tabs>
                <w:tab w:val="left" w:pos="851"/>
              </w:tabs>
              <w:jc w:val="both"/>
              <w:rPr>
                <w:rFonts w:ascii="Times New Roman" w:eastAsia="Times New Roman" w:hAnsi="Times New Roman"/>
                <w:sz w:val="24"/>
                <w:szCs w:val="24"/>
                <w:lang w:eastAsia="ru-RU"/>
              </w:rPr>
            </w:pPr>
            <w:r w:rsidRPr="00D5268E">
              <w:rPr>
                <w:rFonts w:ascii="Times New Roman" w:eastAsia="Times New Roman" w:hAnsi="Times New Roman" w:cs="Times New Roman"/>
                <w:sz w:val="24"/>
                <w:szCs w:val="24"/>
                <w:lang w:eastAsia="ru-RU"/>
              </w:rPr>
              <w:t>Розмір бюджетного призначення, визначений відповідно до планових  кошторисних призначень на 2026 рік Очікувана вартість предмета закупівлі визначена на підставі моніторингу цін аналогічних послуг</w:t>
            </w:r>
          </w:p>
        </w:tc>
      </w:tr>
    </w:tbl>
    <w:p w:rsidR="00BB30D3" w:rsidRPr="00932BD2" w:rsidRDefault="00BB30D3" w:rsidP="00BB30D3">
      <w:pPr>
        <w:jc w:val="center"/>
        <w:rPr>
          <w:sz w:val="20"/>
          <w:szCs w:val="20"/>
        </w:rPr>
      </w:pPr>
    </w:p>
    <w:p w:rsidR="009C0755" w:rsidRPr="009F45AA" w:rsidRDefault="009C0755">
      <w:pPr>
        <w:rPr>
          <w:rFonts w:ascii="Times New Roman" w:hAnsi="Times New Roman" w:cs="Times New Roman"/>
          <w:sz w:val="24"/>
          <w:szCs w:val="24"/>
        </w:rPr>
      </w:pPr>
    </w:p>
    <w:sectPr w:rsidR="009C0755" w:rsidRPr="009F45AA" w:rsidSect="00AB36E8">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nsolas">
    <w:panose1 w:val="020B0609020204030204"/>
    <w:charset w:val="CC"/>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FA7853"/>
    <w:multiLevelType w:val="multilevel"/>
    <w:tmpl w:val="92F2C518"/>
    <w:lvl w:ilvl="0">
      <w:start w:val="1"/>
      <w:numFmt w:val="decimal"/>
      <w:lvlText w:val="%1."/>
      <w:lvlJc w:val="left"/>
      <w:pPr>
        <w:ind w:left="1068"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428" w:hanging="72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508" w:hanging="1800"/>
      </w:pPr>
      <w:rPr>
        <w:rFonts w:hint="default"/>
      </w:rPr>
    </w:lvl>
  </w:abstractNum>
  <w:abstractNum w:abstractNumId="1" w15:restartNumberingAfterBreak="0">
    <w:nsid w:val="1AE918AF"/>
    <w:multiLevelType w:val="hybridMultilevel"/>
    <w:tmpl w:val="0574AACA"/>
    <w:lvl w:ilvl="0" w:tplc="E60E6136">
      <w:start w:val="1"/>
      <w:numFmt w:val="decimal"/>
      <w:lvlText w:val="%1)"/>
      <w:lvlJc w:val="left"/>
      <w:pPr>
        <w:ind w:left="900" w:hanging="360"/>
      </w:pPr>
      <w:rPr>
        <w:rFonts w:hint="default"/>
      </w:rPr>
    </w:lvl>
    <w:lvl w:ilvl="1" w:tplc="04220019">
      <w:start w:val="1"/>
      <w:numFmt w:val="lowerLetter"/>
      <w:lvlText w:val="%2."/>
      <w:lvlJc w:val="left"/>
      <w:pPr>
        <w:ind w:left="1620" w:hanging="360"/>
      </w:pPr>
    </w:lvl>
    <w:lvl w:ilvl="2" w:tplc="0422001B">
      <w:start w:val="1"/>
      <w:numFmt w:val="lowerRoman"/>
      <w:lvlText w:val="%3."/>
      <w:lvlJc w:val="right"/>
      <w:pPr>
        <w:ind w:left="2340" w:hanging="180"/>
      </w:pPr>
    </w:lvl>
    <w:lvl w:ilvl="3" w:tplc="0422000F" w:tentative="1">
      <w:start w:val="1"/>
      <w:numFmt w:val="decimal"/>
      <w:lvlText w:val="%4."/>
      <w:lvlJc w:val="left"/>
      <w:pPr>
        <w:ind w:left="3060" w:hanging="360"/>
      </w:pPr>
    </w:lvl>
    <w:lvl w:ilvl="4" w:tplc="04220019" w:tentative="1">
      <w:start w:val="1"/>
      <w:numFmt w:val="lowerLetter"/>
      <w:lvlText w:val="%5."/>
      <w:lvlJc w:val="left"/>
      <w:pPr>
        <w:ind w:left="3780" w:hanging="360"/>
      </w:pPr>
    </w:lvl>
    <w:lvl w:ilvl="5" w:tplc="0422001B" w:tentative="1">
      <w:start w:val="1"/>
      <w:numFmt w:val="lowerRoman"/>
      <w:lvlText w:val="%6."/>
      <w:lvlJc w:val="right"/>
      <w:pPr>
        <w:ind w:left="4500" w:hanging="180"/>
      </w:pPr>
    </w:lvl>
    <w:lvl w:ilvl="6" w:tplc="0422000F" w:tentative="1">
      <w:start w:val="1"/>
      <w:numFmt w:val="decimal"/>
      <w:lvlText w:val="%7."/>
      <w:lvlJc w:val="left"/>
      <w:pPr>
        <w:ind w:left="5220" w:hanging="360"/>
      </w:pPr>
    </w:lvl>
    <w:lvl w:ilvl="7" w:tplc="04220019" w:tentative="1">
      <w:start w:val="1"/>
      <w:numFmt w:val="lowerLetter"/>
      <w:lvlText w:val="%8."/>
      <w:lvlJc w:val="left"/>
      <w:pPr>
        <w:ind w:left="5940" w:hanging="360"/>
      </w:pPr>
    </w:lvl>
    <w:lvl w:ilvl="8" w:tplc="0422001B" w:tentative="1">
      <w:start w:val="1"/>
      <w:numFmt w:val="lowerRoman"/>
      <w:lvlText w:val="%9."/>
      <w:lvlJc w:val="right"/>
      <w:pPr>
        <w:ind w:left="6660" w:hanging="180"/>
      </w:pPr>
    </w:lvl>
  </w:abstractNum>
  <w:abstractNum w:abstractNumId="2" w15:restartNumberingAfterBreak="0">
    <w:nsid w:val="1F5071D3"/>
    <w:multiLevelType w:val="hybridMultilevel"/>
    <w:tmpl w:val="42B8FD9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5310A14"/>
    <w:multiLevelType w:val="hybridMultilevel"/>
    <w:tmpl w:val="C5E20A68"/>
    <w:lvl w:ilvl="0" w:tplc="A3209BDC">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4" w15:restartNumberingAfterBreak="0">
    <w:nsid w:val="39814E08"/>
    <w:multiLevelType w:val="multilevel"/>
    <w:tmpl w:val="A6A4538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AD241D0"/>
    <w:multiLevelType w:val="hybridMultilevel"/>
    <w:tmpl w:val="63A8A64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BF61774"/>
    <w:multiLevelType w:val="multilevel"/>
    <w:tmpl w:val="FC48F3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F711314"/>
    <w:multiLevelType w:val="hybridMultilevel"/>
    <w:tmpl w:val="95740B98"/>
    <w:lvl w:ilvl="0" w:tplc="36060C28">
      <w:numFmt w:val="bullet"/>
      <w:lvlText w:val="-"/>
      <w:lvlJc w:val="left"/>
      <w:pPr>
        <w:ind w:left="819" w:hanging="360"/>
      </w:pPr>
      <w:rPr>
        <w:rFonts w:ascii="Times New Roman" w:eastAsia="Times New Roman" w:hAnsi="Times New Roman" w:cs="Times New Roman" w:hint="default"/>
        <w:sz w:val="24"/>
      </w:rPr>
    </w:lvl>
    <w:lvl w:ilvl="1" w:tplc="04220003" w:tentative="1">
      <w:start w:val="1"/>
      <w:numFmt w:val="bullet"/>
      <w:lvlText w:val="o"/>
      <w:lvlJc w:val="left"/>
      <w:pPr>
        <w:ind w:left="1539" w:hanging="360"/>
      </w:pPr>
      <w:rPr>
        <w:rFonts w:ascii="Courier New" w:hAnsi="Courier New" w:cs="Courier New" w:hint="default"/>
      </w:rPr>
    </w:lvl>
    <w:lvl w:ilvl="2" w:tplc="04220005" w:tentative="1">
      <w:start w:val="1"/>
      <w:numFmt w:val="bullet"/>
      <w:lvlText w:val=""/>
      <w:lvlJc w:val="left"/>
      <w:pPr>
        <w:ind w:left="2259" w:hanging="360"/>
      </w:pPr>
      <w:rPr>
        <w:rFonts w:ascii="Wingdings" w:hAnsi="Wingdings" w:hint="default"/>
      </w:rPr>
    </w:lvl>
    <w:lvl w:ilvl="3" w:tplc="04220001" w:tentative="1">
      <w:start w:val="1"/>
      <w:numFmt w:val="bullet"/>
      <w:lvlText w:val=""/>
      <w:lvlJc w:val="left"/>
      <w:pPr>
        <w:ind w:left="2979" w:hanging="360"/>
      </w:pPr>
      <w:rPr>
        <w:rFonts w:ascii="Symbol" w:hAnsi="Symbol" w:hint="default"/>
      </w:rPr>
    </w:lvl>
    <w:lvl w:ilvl="4" w:tplc="04220003" w:tentative="1">
      <w:start w:val="1"/>
      <w:numFmt w:val="bullet"/>
      <w:lvlText w:val="o"/>
      <w:lvlJc w:val="left"/>
      <w:pPr>
        <w:ind w:left="3699" w:hanging="360"/>
      </w:pPr>
      <w:rPr>
        <w:rFonts w:ascii="Courier New" w:hAnsi="Courier New" w:cs="Courier New" w:hint="default"/>
      </w:rPr>
    </w:lvl>
    <w:lvl w:ilvl="5" w:tplc="04220005" w:tentative="1">
      <w:start w:val="1"/>
      <w:numFmt w:val="bullet"/>
      <w:lvlText w:val=""/>
      <w:lvlJc w:val="left"/>
      <w:pPr>
        <w:ind w:left="4419" w:hanging="360"/>
      </w:pPr>
      <w:rPr>
        <w:rFonts w:ascii="Wingdings" w:hAnsi="Wingdings" w:hint="default"/>
      </w:rPr>
    </w:lvl>
    <w:lvl w:ilvl="6" w:tplc="04220001" w:tentative="1">
      <w:start w:val="1"/>
      <w:numFmt w:val="bullet"/>
      <w:lvlText w:val=""/>
      <w:lvlJc w:val="left"/>
      <w:pPr>
        <w:ind w:left="5139" w:hanging="360"/>
      </w:pPr>
      <w:rPr>
        <w:rFonts w:ascii="Symbol" w:hAnsi="Symbol" w:hint="default"/>
      </w:rPr>
    </w:lvl>
    <w:lvl w:ilvl="7" w:tplc="04220003" w:tentative="1">
      <w:start w:val="1"/>
      <w:numFmt w:val="bullet"/>
      <w:lvlText w:val="o"/>
      <w:lvlJc w:val="left"/>
      <w:pPr>
        <w:ind w:left="5859" w:hanging="360"/>
      </w:pPr>
      <w:rPr>
        <w:rFonts w:ascii="Courier New" w:hAnsi="Courier New" w:cs="Courier New" w:hint="default"/>
      </w:rPr>
    </w:lvl>
    <w:lvl w:ilvl="8" w:tplc="04220005" w:tentative="1">
      <w:start w:val="1"/>
      <w:numFmt w:val="bullet"/>
      <w:lvlText w:val=""/>
      <w:lvlJc w:val="left"/>
      <w:pPr>
        <w:ind w:left="6579" w:hanging="360"/>
      </w:pPr>
      <w:rPr>
        <w:rFonts w:ascii="Wingdings" w:hAnsi="Wingdings" w:hint="default"/>
      </w:rPr>
    </w:lvl>
  </w:abstractNum>
  <w:abstractNum w:abstractNumId="8" w15:restartNumberingAfterBreak="0">
    <w:nsid w:val="45CF543F"/>
    <w:multiLevelType w:val="hybridMultilevel"/>
    <w:tmpl w:val="571AE900"/>
    <w:lvl w:ilvl="0" w:tplc="0422000F">
      <w:start w:val="3"/>
      <w:numFmt w:val="decimal"/>
      <w:lvlText w:val="%1."/>
      <w:lvlJc w:val="left"/>
      <w:pPr>
        <w:ind w:left="360" w:hanging="360"/>
      </w:pPr>
      <w:rPr>
        <w:rFonts w:hint="default"/>
      </w:rPr>
    </w:lvl>
    <w:lvl w:ilvl="1" w:tplc="426EF50A">
      <w:start w:val="1"/>
      <w:numFmt w:val="decimal"/>
      <w:lvlText w:val="%2)"/>
      <w:lvlJc w:val="left"/>
      <w:pPr>
        <w:ind w:left="1069" w:hanging="360"/>
      </w:pPr>
      <w:rPr>
        <w:rFonts w:ascii="Times New Roman" w:eastAsia="Times New Roman" w:hAnsi="Times New Roman" w:cs="Times New Roman"/>
        <w:b w:val="0"/>
      </w:rPr>
    </w:lvl>
    <w:lvl w:ilvl="2" w:tplc="0422001B">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15:restartNumberingAfterBreak="0">
    <w:nsid w:val="4AA73D0A"/>
    <w:multiLevelType w:val="hybridMultilevel"/>
    <w:tmpl w:val="4FA4D2E0"/>
    <w:lvl w:ilvl="0" w:tplc="F19A3AE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591716F8"/>
    <w:multiLevelType w:val="hybridMultilevel"/>
    <w:tmpl w:val="0574AACA"/>
    <w:lvl w:ilvl="0" w:tplc="E60E6136">
      <w:start w:val="1"/>
      <w:numFmt w:val="decimal"/>
      <w:lvlText w:val="%1)"/>
      <w:lvlJc w:val="left"/>
      <w:pPr>
        <w:ind w:left="900" w:hanging="360"/>
      </w:pPr>
      <w:rPr>
        <w:rFonts w:hint="default"/>
      </w:rPr>
    </w:lvl>
    <w:lvl w:ilvl="1" w:tplc="04220019">
      <w:start w:val="1"/>
      <w:numFmt w:val="lowerLetter"/>
      <w:lvlText w:val="%2."/>
      <w:lvlJc w:val="left"/>
      <w:pPr>
        <w:ind w:left="1620" w:hanging="360"/>
      </w:pPr>
    </w:lvl>
    <w:lvl w:ilvl="2" w:tplc="0422001B">
      <w:start w:val="1"/>
      <w:numFmt w:val="lowerRoman"/>
      <w:lvlText w:val="%3."/>
      <w:lvlJc w:val="right"/>
      <w:pPr>
        <w:ind w:left="2340" w:hanging="180"/>
      </w:pPr>
    </w:lvl>
    <w:lvl w:ilvl="3" w:tplc="0422000F" w:tentative="1">
      <w:start w:val="1"/>
      <w:numFmt w:val="decimal"/>
      <w:lvlText w:val="%4."/>
      <w:lvlJc w:val="left"/>
      <w:pPr>
        <w:ind w:left="3060" w:hanging="360"/>
      </w:pPr>
    </w:lvl>
    <w:lvl w:ilvl="4" w:tplc="04220019" w:tentative="1">
      <w:start w:val="1"/>
      <w:numFmt w:val="lowerLetter"/>
      <w:lvlText w:val="%5."/>
      <w:lvlJc w:val="left"/>
      <w:pPr>
        <w:ind w:left="3780" w:hanging="360"/>
      </w:pPr>
    </w:lvl>
    <w:lvl w:ilvl="5" w:tplc="0422001B" w:tentative="1">
      <w:start w:val="1"/>
      <w:numFmt w:val="lowerRoman"/>
      <w:lvlText w:val="%6."/>
      <w:lvlJc w:val="right"/>
      <w:pPr>
        <w:ind w:left="4500" w:hanging="180"/>
      </w:pPr>
    </w:lvl>
    <w:lvl w:ilvl="6" w:tplc="0422000F" w:tentative="1">
      <w:start w:val="1"/>
      <w:numFmt w:val="decimal"/>
      <w:lvlText w:val="%7."/>
      <w:lvlJc w:val="left"/>
      <w:pPr>
        <w:ind w:left="5220" w:hanging="360"/>
      </w:pPr>
    </w:lvl>
    <w:lvl w:ilvl="7" w:tplc="04220019" w:tentative="1">
      <w:start w:val="1"/>
      <w:numFmt w:val="lowerLetter"/>
      <w:lvlText w:val="%8."/>
      <w:lvlJc w:val="left"/>
      <w:pPr>
        <w:ind w:left="5940" w:hanging="360"/>
      </w:pPr>
    </w:lvl>
    <w:lvl w:ilvl="8" w:tplc="0422001B" w:tentative="1">
      <w:start w:val="1"/>
      <w:numFmt w:val="lowerRoman"/>
      <w:lvlText w:val="%9."/>
      <w:lvlJc w:val="right"/>
      <w:pPr>
        <w:ind w:left="6660" w:hanging="180"/>
      </w:pPr>
    </w:lvl>
  </w:abstractNum>
  <w:abstractNum w:abstractNumId="11" w15:restartNumberingAfterBreak="0">
    <w:nsid w:val="5F5F17EE"/>
    <w:multiLevelType w:val="hybridMultilevel"/>
    <w:tmpl w:val="0574AACA"/>
    <w:lvl w:ilvl="0" w:tplc="E60E6136">
      <w:start w:val="1"/>
      <w:numFmt w:val="decimal"/>
      <w:lvlText w:val="%1)"/>
      <w:lvlJc w:val="left"/>
      <w:pPr>
        <w:ind w:left="900" w:hanging="360"/>
      </w:pPr>
      <w:rPr>
        <w:rFonts w:hint="default"/>
      </w:rPr>
    </w:lvl>
    <w:lvl w:ilvl="1" w:tplc="04220019">
      <w:start w:val="1"/>
      <w:numFmt w:val="lowerLetter"/>
      <w:lvlText w:val="%2."/>
      <w:lvlJc w:val="left"/>
      <w:pPr>
        <w:ind w:left="1620" w:hanging="360"/>
      </w:pPr>
    </w:lvl>
    <w:lvl w:ilvl="2" w:tplc="0422001B">
      <w:start w:val="1"/>
      <w:numFmt w:val="lowerRoman"/>
      <w:lvlText w:val="%3."/>
      <w:lvlJc w:val="right"/>
      <w:pPr>
        <w:ind w:left="2340" w:hanging="180"/>
      </w:pPr>
    </w:lvl>
    <w:lvl w:ilvl="3" w:tplc="0422000F" w:tentative="1">
      <w:start w:val="1"/>
      <w:numFmt w:val="decimal"/>
      <w:lvlText w:val="%4."/>
      <w:lvlJc w:val="left"/>
      <w:pPr>
        <w:ind w:left="3060" w:hanging="360"/>
      </w:pPr>
    </w:lvl>
    <w:lvl w:ilvl="4" w:tplc="04220019" w:tentative="1">
      <w:start w:val="1"/>
      <w:numFmt w:val="lowerLetter"/>
      <w:lvlText w:val="%5."/>
      <w:lvlJc w:val="left"/>
      <w:pPr>
        <w:ind w:left="3780" w:hanging="360"/>
      </w:pPr>
    </w:lvl>
    <w:lvl w:ilvl="5" w:tplc="0422001B" w:tentative="1">
      <w:start w:val="1"/>
      <w:numFmt w:val="lowerRoman"/>
      <w:lvlText w:val="%6."/>
      <w:lvlJc w:val="right"/>
      <w:pPr>
        <w:ind w:left="4500" w:hanging="180"/>
      </w:pPr>
    </w:lvl>
    <w:lvl w:ilvl="6" w:tplc="0422000F" w:tentative="1">
      <w:start w:val="1"/>
      <w:numFmt w:val="decimal"/>
      <w:lvlText w:val="%7."/>
      <w:lvlJc w:val="left"/>
      <w:pPr>
        <w:ind w:left="5220" w:hanging="360"/>
      </w:pPr>
    </w:lvl>
    <w:lvl w:ilvl="7" w:tplc="04220019" w:tentative="1">
      <w:start w:val="1"/>
      <w:numFmt w:val="lowerLetter"/>
      <w:lvlText w:val="%8."/>
      <w:lvlJc w:val="left"/>
      <w:pPr>
        <w:ind w:left="5940" w:hanging="360"/>
      </w:pPr>
    </w:lvl>
    <w:lvl w:ilvl="8" w:tplc="0422001B" w:tentative="1">
      <w:start w:val="1"/>
      <w:numFmt w:val="lowerRoman"/>
      <w:lvlText w:val="%9."/>
      <w:lvlJc w:val="right"/>
      <w:pPr>
        <w:ind w:left="6660" w:hanging="180"/>
      </w:pPr>
    </w:lvl>
  </w:abstractNum>
  <w:abstractNum w:abstractNumId="12" w15:restartNumberingAfterBreak="0">
    <w:nsid w:val="656349A4"/>
    <w:multiLevelType w:val="hybridMultilevel"/>
    <w:tmpl w:val="A4029376"/>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13" w15:restartNumberingAfterBreak="0">
    <w:nsid w:val="78D4257F"/>
    <w:multiLevelType w:val="multilevel"/>
    <w:tmpl w:val="5E02FBC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num>
  <w:num w:numId="3">
    <w:abstractNumId w:val="1"/>
  </w:num>
  <w:num w:numId="4">
    <w:abstractNumId w:val="3"/>
  </w:num>
  <w:num w:numId="5">
    <w:abstractNumId w:val="0"/>
  </w:num>
  <w:num w:numId="6">
    <w:abstractNumId w:val="2"/>
  </w:num>
  <w:num w:numId="7">
    <w:abstractNumId w:val="9"/>
  </w:num>
  <w:num w:numId="8">
    <w:abstractNumId w:val="5"/>
  </w:num>
  <w:num w:numId="9">
    <w:abstractNumId w:val="4"/>
  </w:num>
  <w:num w:numId="10">
    <w:abstractNumId w:val="10"/>
  </w:num>
  <w:num w:numId="11">
    <w:abstractNumId w:val="11"/>
  </w:num>
  <w:num w:numId="12">
    <w:abstractNumId w:val="7"/>
  </w:num>
  <w:num w:numId="13">
    <w:abstractNumId w:val="13"/>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savePreviewPicture/>
  <w:compat>
    <w:compatSetting w:name="compatibilityMode" w:uri="http://schemas.microsoft.com/office/word" w:val="12"/>
  </w:compat>
  <w:rsids>
    <w:rsidRoot w:val="00BB30D3"/>
    <w:rsid w:val="000D77BD"/>
    <w:rsid w:val="000E4597"/>
    <w:rsid w:val="00184E66"/>
    <w:rsid w:val="0018739B"/>
    <w:rsid w:val="00263C79"/>
    <w:rsid w:val="002C3135"/>
    <w:rsid w:val="0033309F"/>
    <w:rsid w:val="00407FF6"/>
    <w:rsid w:val="00502200"/>
    <w:rsid w:val="00616A43"/>
    <w:rsid w:val="00686477"/>
    <w:rsid w:val="00733ED5"/>
    <w:rsid w:val="007C6306"/>
    <w:rsid w:val="008A6D50"/>
    <w:rsid w:val="008E3B0E"/>
    <w:rsid w:val="00917B21"/>
    <w:rsid w:val="00932BD2"/>
    <w:rsid w:val="009A2435"/>
    <w:rsid w:val="009C0755"/>
    <w:rsid w:val="009C4A20"/>
    <w:rsid w:val="009D160A"/>
    <w:rsid w:val="009F45AA"/>
    <w:rsid w:val="00A9091F"/>
    <w:rsid w:val="00BB30D3"/>
    <w:rsid w:val="00C62436"/>
    <w:rsid w:val="00D50D4D"/>
    <w:rsid w:val="00D5268E"/>
    <w:rsid w:val="00DF5A23"/>
    <w:rsid w:val="00E34475"/>
    <w:rsid w:val="00E42654"/>
    <w:rsid w:val="00E81CEF"/>
    <w:rsid w:val="00EB5425"/>
    <w:rsid w:val="00EE74A0"/>
    <w:rsid w:val="00EF57B7"/>
    <w:rsid w:val="00F325DC"/>
    <w:rsid w:val="00F50416"/>
    <w:rsid w:val="00F8474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DC0FAE"/>
  <w15:docId w15:val="{3536F948-DE1F-4470-A7BE-8B06CA7D14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B30D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B30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qaclassifiertype">
    <w:name w:val="qa_classifier_type"/>
    <w:basedOn w:val="a0"/>
    <w:rsid w:val="00BB30D3"/>
  </w:style>
  <w:style w:type="character" w:customStyle="1" w:styleId="qaclassifierdescr">
    <w:name w:val="qa_classifier_descr"/>
    <w:basedOn w:val="a0"/>
    <w:rsid w:val="00BB30D3"/>
  </w:style>
  <w:style w:type="character" w:customStyle="1" w:styleId="qaclassifierdescrcode">
    <w:name w:val="qa_classifier_descr_code"/>
    <w:basedOn w:val="a0"/>
    <w:rsid w:val="00BB30D3"/>
  </w:style>
  <w:style w:type="character" w:customStyle="1" w:styleId="qaclassifierdescrprimary">
    <w:name w:val="qa_classifier_descr_primary"/>
    <w:basedOn w:val="a0"/>
    <w:rsid w:val="00BB30D3"/>
  </w:style>
  <w:style w:type="character" w:customStyle="1" w:styleId="qabuget">
    <w:name w:val="qa_buget"/>
    <w:basedOn w:val="a0"/>
    <w:rsid w:val="00BB30D3"/>
  </w:style>
  <w:style w:type="character" w:customStyle="1" w:styleId="qacode">
    <w:name w:val="qa_code"/>
    <w:basedOn w:val="a0"/>
    <w:rsid w:val="00BB30D3"/>
  </w:style>
  <w:style w:type="character" w:styleId="a4">
    <w:name w:val="Hyperlink"/>
    <w:basedOn w:val="a0"/>
    <w:uiPriority w:val="99"/>
    <w:semiHidden/>
    <w:unhideWhenUsed/>
    <w:rsid w:val="009F45AA"/>
    <w:rPr>
      <w:color w:val="0000FF"/>
      <w:u w:val="single"/>
    </w:rPr>
  </w:style>
  <w:style w:type="paragraph" w:styleId="a5">
    <w:name w:val="List Paragraph"/>
    <w:basedOn w:val="a"/>
    <w:uiPriority w:val="99"/>
    <w:qFormat/>
    <w:rsid w:val="00616A43"/>
    <w:pPr>
      <w:ind w:left="720"/>
      <w:contextualSpacing/>
    </w:pPr>
    <w:rPr>
      <w:rFonts w:ascii="Calibri" w:eastAsia="Calibri" w:hAnsi="Calibri" w:cs="Times New Roman"/>
    </w:rPr>
  </w:style>
  <w:style w:type="paragraph" w:styleId="2">
    <w:name w:val="Body Text Indent 2"/>
    <w:basedOn w:val="a"/>
    <w:link w:val="20"/>
    <w:uiPriority w:val="99"/>
    <w:unhideWhenUsed/>
    <w:rsid w:val="00E81CEF"/>
    <w:pPr>
      <w:spacing w:after="120" w:line="480" w:lineRule="auto"/>
      <w:ind w:left="283"/>
    </w:pPr>
    <w:rPr>
      <w:rFonts w:ascii="Calibri" w:eastAsia="Calibri" w:hAnsi="Calibri" w:cs="Times New Roman"/>
    </w:rPr>
  </w:style>
  <w:style w:type="character" w:customStyle="1" w:styleId="20">
    <w:name w:val="Основной текст с отступом 2 Знак"/>
    <w:basedOn w:val="a0"/>
    <w:link w:val="2"/>
    <w:uiPriority w:val="99"/>
    <w:rsid w:val="00E81CEF"/>
    <w:rPr>
      <w:rFonts w:ascii="Calibri" w:eastAsia="Calibri" w:hAnsi="Calibri" w:cs="Times New Roman"/>
    </w:rPr>
  </w:style>
  <w:style w:type="paragraph" w:styleId="HTML">
    <w:name w:val="HTML Preformatted"/>
    <w:basedOn w:val="a"/>
    <w:link w:val="HTML0"/>
    <w:uiPriority w:val="99"/>
    <w:unhideWhenUsed/>
    <w:rsid w:val="00407FF6"/>
    <w:pPr>
      <w:spacing w:after="0" w:line="240" w:lineRule="auto"/>
    </w:pPr>
    <w:rPr>
      <w:rFonts w:ascii="Consolas" w:eastAsia="Calibri" w:hAnsi="Consolas" w:cs="Times New Roman"/>
      <w:sz w:val="20"/>
      <w:szCs w:val="20"/>
    </w:rPr>
  </w:style>
  <w:style w:type="character" w:customStyle="1" w:styleId="HTML0">
    <w:name w:val="Стандартный HTML Знак"/>
    <w:basedOn w:val="a0"/>
    <w:link w:val="HTML"/>
    <w:uiPriority w:val="99"/>
    <w:rsid w:val="00407FF6"/>
    <w:rPr>
      <w:rFonts w:ascii="Consolas" w:eastAsia="Calibri" w:hAnsi="Consolas"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165983">
      <w:bodyDiv w:val="1"/>
      <w:marLeft w:val="0"/>
      <w:marRight w:val="0"/>
      <w:marTop w:val="0"/>
      <w:marBottom w:val="0"/>
      <w:divBdr>
        <w:top w:val="none" w:sz="0" w:space="0" w:color="auto"/>
        <w:left w:val="none" w:sz="0" w:space="0" w:color="auto"/>
        <w:bottom w:val="none" w:sz="0" w:space="0" w:color="auto"/>
        <w:right w:val="none" w:sz="0" w:space="0" w:color="auto"/>
      </w:divBdr>
    </w:div>
    <w:div w:id="600647894">
      <w:bodyDiv w:val="1"/>
      <w:marLeft w:val="0"/>
      <w:marRight w:val="0"/>
      <w:marTop w:val="0"/>
      <w:marBottom w:val="0"/>
      <w:divBdr>
        <w:top w:val="none" w:sz="0" w:space="0" w:color="auto"/>
        <w:left w:val="none" w:sz="0" w:space="0" w:color="auto"/>
        <w:bottom w:val="none" w:sz="0" w:space="0" w:color="auto"/>
        <w:right w:val="none" w:sz="0" w:space="0" w:color="auto"/>
      </w:divBdr>
    </w:div>
    <w:div w:id="1561790413">
      <w:bodyDiv w:val="1"/>
      <w:marLeft w:val="0"/>
      <w:marRight w:val="0"/>
      <w:marTop w:val="0"/>
      <w:marBottom w:val="0"/>
      <w:divBdr>
        <w:top w:val="none" w:sz="0" w:space="0" w:color="auto"/>
        <w:left w:val="none" w:sz="0" w:space="0" w:color="auto"/>
        <w:bottom w:val="none" w:sz="0" w:space="0" w:color="auto"/>
        <w:right w:val="none" w:sz="0" w:space="0" w:color="auto"/>
      </w:divBdr>
    </w:div>
    <w:div w:id="1715274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3</Pages>
  <Words>4975</Words>
  <Characters>2836</Characters>
  <Application>Microsoft Office Word</Application>
  <DocSecurity>0</DocSecurity>
  <Lines>23</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dc:creator>
  <cp:lastModifiedBy>Olesya</cp:lastModifiedBy>
  <cp:revision>12</cp:revision>
  <cp:lastPrinted>2023-02-28T13:46:00Z</cp:lastPrinted>
  <dcterms:created xsi:type="dcterms:W3CDTF">2023-03-01T13:20:00Z</dcterms:created>
  <dcterms:modified xsi:type="dcterms:W3CDTF">2026-08-10T06:58:00Z</dcterms:modified>
</cp:coreProperties>
</file>