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A6C" w:rsidRPr="00382A6C" w:rsidRDefault="00382A6C" w:rsidP="00382A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82A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Обґрунтування</w:t>
      </w:r>
      <w:proofErr w:type="spellEnd"/>
      <w:r w:rsidRPr="00382A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82A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технічних</w:t>
      </w:r>
      <w:proofErr w:type="spellEnd"/>
      <w:r w:rsidRPr="00382A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та </w:t>
      </w:r>
      <w:proofErr w:type="spellStart"/>
      <w:r w:rsidRPr="00382A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якісних</w:t>
      </w:r>
      <w:proofErr w:type="spellEnd"/>
      <w:r w:rsidRPr="00382A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характеристик предмета </w:t>
      </w:r>
      <w:proofErr w:type="spellStart"/>
      <w:r w:rsidRPr="00382A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</w:t>
      </w:r>
      <w:proofErr w:type="gramStart"/>
      <w:r w:rsidRPr="00382A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вл</w:t>
      </w:r>
      <w:proofErr w:type="gramEnd"/>
      <w:r w:rsidRPr="00382A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</w:t>
      </w:r>
      <w:proofErr w:type="spellEnd"/>
      <w:r w:rsidRPr="00382A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382A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розміру</w:t>
      </w:r>
      <w:proofErr w:type="spellEnd"/>
      <w:r w:rsidRPr="00382A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бюджетного </w:t>
      </w:r>
      <w:proofErr w:type="spellStart"/>
      <w:r w:rsidRPr="00382A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призначення</w:t>
      </w:r>
      <w:proofErr w:type="spellEnd"/>
      <w:r w:rsidRPr="00382A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382A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очікуваної</w:t>
      </w:r>
      <w:proofErr w:type="spellEnd"/>
      <w:r w:rsidRPr="00382A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82A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вартості</w:t>
      </w:r>
      <w:proofErr w:type="spellEnd"/>
      <w:r w:rsidRPr="00382A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предмета </w:t>
      </w:r>
      <w:proofErr w:type="spellStart"/>
      <w:r w:rsidRPr="00382A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закупівлі</w:t>
      </w:r>
      <w:proofErr w:type="spellEnd"/>
    </w:p>
    <w:p w:rsidR="00382A6C" w:rsidRPr="00382A6C" w:rsidRDefault="00382A6C" w:rsidP="00382A6C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82A6C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382A6C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382A6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382A6C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382A6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382A6C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382A6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382A6C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382A6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382A6C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382A6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382A6C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382A6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382A6C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382A6C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proofErr w:type="gramEnd"/>
    </w:p>
    <w:p w:rsidR="00382A6C" w:rsidRPr="00382A6C" w:rsidRDefault="00382A6C" w:rsidP="00382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02"/>
        <w:gridCol w:w="7069"/>
      </w:tblGrid>
      <w:tr w:rsidR="00382A6C" w:rsidRPr="00382A6C" w:rsidTr="00382A6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A6C" w:rsidRPr="00382A6C" w:rsidRDefault="00382A6C" w:rsidP="00382A6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Назва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предмета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</w:t>
            </w:r>
            <w:proofErr w:type="gram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вл</w:t>
            </w:r>
            <w:proofErr w:type="gram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із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зазначенням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A6C" w:rsidRPr="00382A6C" w:rsidRDefault="00382A6C" w:rsidP="00382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М’ясо</w:t>
            </w:r>
            <w:proofErr w:type="spellEnd"/>
            <w:proofErr w:type="gram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яловичина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свинина, код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згідно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ДК 021:2015 «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Єдиний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закупівельний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словник»: 15110000-2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М’ясо</w:t>
            </w:r>
            <w:proofErr w:type="spellEnd"/>
          </w:p>
          <w:p w:rsidR="00382A6C" w:rsidRPr="00382A6C" w:rsidRDefault="00382A6C" w:rsidP="00382A6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2A6C" w:rsidRPr="00382A6C" w:rsidTr="00382A6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A6C" w:rsidRPr="00382A6C" w:rsidRDefault="00382A6C" w:rsidP="00382A6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Вид 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ідентифікатор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</w:t>
            </w:r>
            <w:proofErr w:type="gram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вл</w:t>
            </w:r>
            <w:proofErr w:type="gram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A6C" w:rsidRPr="00382A6C" w:rsidRDefault="00382A6C" w:rsidP="00382A6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торги </w:t>
            </w:r>
            <w:r w:rsidRPr="00382A6C">
              <w:rPr>
                <w:rFonts w:ascii="Arial" w:eastAsia="Times New Roman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382A6C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shd w:val="clear" w:color="auto" w:fill="FFFFFF"/>
              </w:rPr>
              <w:t>UA-2023-02-10-008060-a</w:t>
            </w:r>
          </w:p>
        </w:tc>
      </w:tr>
      <w:tr w:rsidR="00382A6C" w:rsidRPr="00382A6C" w:rsidTr="00382A6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A6C" w:rsidRPr="00382A6C" w:rsidRDefault="00382A6C" w:rsidP="00382A6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A6C" w:rsidRPr="00382A6C" w:rsidRDefault="00382A6C" w:rsidP="00382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якісні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характеристики предмета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потреб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382A6C" w:rsidRPr="00382A6C" w:rsidRDefault="00382A6C" w:rsidP="00382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законів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23.12.1997 </w:t>
            </w:r>
            <w:proofErr w:type="spellStart"/>
            <w:proofErr w:type="gram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771/97- ВР (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21.03.2021р), «Про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санітарного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епідеміологічного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благополуччя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населення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24.02.1994 р. № 4004-ХІІ(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14.01.2021р), «Про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інформацію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споживачів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06.12.2018 року № 2639 - VIII,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ДСанПіН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наказу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аграрної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політики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продовольства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12. 03. 2019 року № 118 «Про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молоко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молочних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gram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12.01.2021 року), Закону 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інформацію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proofErr w:type="gram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споживачів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06.12.2018 року № 2639- VIII, наказу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транспорту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14.10.1997р. № 369 «Про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перевезень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вантажів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автомобільним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транспортом в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12.07.2019 р.), наказу МОН та МОЗ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15.08.2006 р. №620/563 «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невідкладних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заходів</w:t>
            </w:r>
            <w:proofErr w:type="spellEnd"/>
            <w:proofErr w:type="gram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загальноосвітніх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позашкільних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Наказу МОЗ та МОН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17.04.2006 року № 298/227 «Про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Інструкції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Закону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державний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контроль 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дотримання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корми,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побічні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тваринного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походження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</w:t>
            </w:r>
            <w:proofErr w:type="gram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`я</w:t>
            </w:r>
            <w:proofErr w:type="spellEnd"/>
            <w:proofErr w:type="gram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благополуччя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тварин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06.08.2019 року (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21.03.2021р.), наказу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Мінагрополітики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розробки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впровадження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постійно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діючих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процедур,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застосованих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принципах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безпечністю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(НАССР)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01.10.2012</w:t>
            </w:r>
            <w:proofErr w:type="gram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590», Наказу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охорони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здоров’я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№ 368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13.05.2013 Про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гі</w:t>
            </w:r>
            <w:proofErr w:type="gram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ієнічних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«Регламент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рівнів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окремих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забруднюючих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речовин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продуктах» (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04.02.2021р), постанови КМУ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24.03.2021р № 305 «Про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та Порядку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закладах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оздоровлення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відпочинку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Закону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України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внесення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</w:t>
            </w:r>
            <w:proofErr w:type="gram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proofErr w:type="gram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деяких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законодавчих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актів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приведення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дитячим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харчуванням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відповідність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вимогами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Європейського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Союзу»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21.10.2021р.</w:t>
            </w:r>
          </w:p>
          <w:p w:rsidR="00382A6C" w:rsidRPr="00382A6C" w:rsidRDefault="00382A6C" w:rsidP="00382A6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2A6C" w:rsidRPr="00382A6C" w:rsidTr="00382A6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A6C" w:rsidRPr="00382A6C" w:rsidRDefault="00382A6C" w:rsidP="00382A6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Очікувана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A6C" w:rsidRPr="00382A6C" w:rsidRDefault="00382A6C" w:rsidP="00382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456 500,00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грн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ПДВ.</w:t>
            </w:r>
          </w:p>
          <w:p w:rsidR="00382A6C" w:rsidRPr="00382A6C" w:rsidRDefault="00382A6C" w:rsidP="00382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</w:t>
            </w:r>
            <w:proofErr w:type="gram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кошторису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82A6C" w:rsidRPr="00382A6C" w:rsidRDefault="00382A6C" w:rsidP="00382A6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2A6C" w:rsidRPr="00382A6C" w:rsidTr="00382A6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A6C" w:rsidRPr="00382A6C" w:rsidRDefault="00382A6C" w:rsidP="00382A6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A6C" w:rsidRPr="00382A6C" w:rsidRDefault="00382A6C" w:rsidP="00382A6C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Очікуваний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обсяг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рік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382A6C" w:rsidRPr="00382A6C" w:rsidRDefault="00382A6C" w:rsidP="00382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"/>
              <w:gridCol w:w="4000"/>
              <w:gridCol w:w="1094"/>
              <w:gridCol w:w="1200"/>
            </w:tblGrid>
            <w:tr w:rsidR="00382A6C" w:rsidRPr="00382A6C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82A6C" w:rsidRPr="00382A6C" w:rsidRDefault="00382A6C" w:rsidP="00382A6C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82A6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382A6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382A6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proofErr w:type="gramStart"/>
                  <w:r w:rsidRPr="00382A6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82A6C" w:rsidRPr="00382A6C" w:rsidRDefault="00382A6C" w:rsidP="00382A6C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82A6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382A6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та </w:t>
                  </w:r>
                  <w:proofErr w:type="spellStart"/>
                  <w:r w:rsidRPr="00382A6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технічні</w:t>
                  </w:r>
                  <w:proofErr w:type="spellEnd"/>
                  <w:r w:rsidRPr="00382A6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характеристики </w:t>
                  </w:r>
                  <w:proofErr w:type="spellStart"/>
                  <w:r w:rsidRPr="00382A6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товарів</w:t>
                  </w:r>
                  <w:proofErr w:type="spellEnd"/>
                  <w:r w:rsidRPr="00382A6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82A6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що</w:t>
                  </w:r>
                  <w:proofErr w:type="spellEnd"/>
                  <w:r w:rsidRPr="00382A6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82A6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пропонуються</w:t>
                  </w:r>
                  <w:proofErr w:type="spellEnd"/>
                  <w:r w:rsidRPr="00382A6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82A6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учасником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82A6C" w:rsidRPr="00382A6C" w:rsidRDefault="00382A6C" w:rsidP="00382A6C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82A6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Кількість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82A6C" w:rsidRPr="00382A6C" w:rsidRDefault="00382A6C" w:rsidP="00382A6C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82A6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Одиниці</w:t>
                  </w:r>
                  <w:proofErr w:type="spellEnd"/>
                  <w:r w:rsidRPr="00382A6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82A6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виміру</w:t>
                  </w:r>
                  <w:proofErr w:type="spellEnd"/>
                </w:p>
              </w:tc>
            </w:tr>
            <w:tr w:rsidR="00382A6C" w:rsidRPr="00382A6C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82A6C" w:rsidRPr="00382A6C" w:rsidRDefault="00382A6C" w:rsidP="00382A6C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360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82A6C" w:rsidRPr="00382A6C" w:rsidRDefault="00382A6C" w:rsidP="00382A6C">
                  <w:pPr>
                    <w:spacing w:after="0" w:line="240" w:lineRule="auto"/>
                    <w:ind w:left="-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382A6C">
                    <w:rPr>
                      <w:rFonts w:ascii="Times New Roman" w:eastAsia="Times New Roman" w:hAnsi="Times New Roman" w:cs="Times New Roman"/>
                      <w:color w:val="000000"/>
                    </w:rPr>
                    <w:t>М'ясо</w:t>
                  </w:r>
                  <w:proofErr w:type="spellEnd"/>
                  <w:proofErr w:type="gramEnd"/>
                  <w:r w:rsidRPr="00382A6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382A6C">
                    <w:rPr>
                      <w:rFonts w:ascii="Times New Roman" w:eastAsia="Times New Roman" w:hAnsi="Times New Roman" w:cs="Times New Roman"/>
                      <w:color w:val="000000"/>
                    </w:rPr>
                    <w:t>яловичини</w:t>
                  </w:r>
                  <w:proofErr w:type="spellEnd"/>
                  <w:r w:rsidRPr="00382A6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382A6C">
                    <w:rPr>
                      <w:rFonts w:ascii="Times New Roman" w:eastAsia="Times New Roman" w:hAnsi="Times New Roman" w:cs="Times New Roman"/>
                      <w:color w:val="000000"/>
                    </w:rPr>
                    <w:t>блочне</w:t>
                  </w:r>
                  <w:proofErr w:type="spellEnd"/>
                  <w:r w:rsidRPr="00382A6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382A6C">
                    <w:rPr>
                      <w:rFonts w:ascii="Times New Roman" w:eastAsia="Times New Roman" w:hAnsi="Times New Roman" w:cs="Times New Roman"/>
                      <w:color w:val="000000"/>
                    </w:rPr>
                    <w:t>заморожене</w:t>
                  </w:r>
                  <w:proofErr w:type="spellEnd"/>
                  <w:r w:rsidRPr="00382A6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382A6C">
                    <w:rPr>
                      <w:rFonts w:ascii="Times New Roman" w:eastAsia="Times New Roman" w:hAnsi="Times New Roman" w:cs="Times New Roman"/>
                      <w:color w:val="000000"/>
                    </w:rPr>
                    <w:t>вищого</w:t>
                  </w:r>
                  <w:proofErr w:type="spellEnd"/>
                  <w:r w:rsidRPr="00382A6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382A6C">
                    <w:rPr>
                      <w:rFonts w:ascii="Times New Roman" w:eastAsia="Times New Roman" w:hAnsi="Times New Roman" w:cs="Times New Roman"/>
                      <w:color w:val="000000"/>
                    </w:rPr>
                    <w:t>ґатунку</w:t>
                  </w:r>
                  <w:proofErr w:type="spellEnd"/>
                </w:p>
                <w:p w:rsidR="00382A6C" w:rsidRPr="00382A6C" w:rsidRDefault="00382A6C" w:rsidP="00382A6C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82A6C" w:rsidRPr="00382A6C" w:rsidRDefault="00382A6C" w:rsidP="00382A6C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82A6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500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82A6C" w:rsidRPr="00382A6C" w:rsidRDefault="00382A6C" w:rsidP="00382A6C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82A6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382A6C" w:rsidRPr="00382A6C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82A6C" w:rsidRPr="00382A6C" w:rsidRDefault="00382A6C" w:rsidP="00382A6C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82A6C" w:rsidRPr="00382A6C" w:rsidRDefault="00382A6C" w:rsidP="00382A6C">
                  <w:pPr>
                    <w:spacing w:after="0" w:line="0" w:lineRule="atLeast"/>
                    <w:ind w:left="-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382A6C">
                    <w:rPr>
                      <w:rFonts w:ascii="Times New Roman" w:eastAsia="Times New Roman" w:hAnsi="Times New Roman" w:cs="Times New Roman"/>
                      <w:color w:val="000000"/>
                    </w:rPr>
                    <w:t>М'ясо</w:t>
                  </w:r>
                  <w:proofErr w:type="spellEnd"/>
                  <w:proofErr w:type="gramEnd"/>
                  <w:r w:rsidRPr="00382A6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382A6C">
                    <w:rPr>
                      <w:rFonts w:ascii="Times New Roman" w:eastAsia="Times New Roman" w:hAnsi="Times New Roman" w:cs="Times New Roman"/>
                      <w:color w:val="000000"/>
                    </w:rPr>
                    <w:t>свинини</w:t>
                  </w:r>
                  <w:proofErr w:type="spellEnd"/>
                  <w:r w:rsidRPr="00382A6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382A6C">
                    <w:rPr>
                      <w:rFonts w:ascii="Times New Roman" w:eastAsia="Times New Roman" w:hAnsi="Times New Roman" w:cs="Times New Roman"/>
                      <w:color w:val="000000"/>
                    </w:rPr>
                    <w:t>нежирне</w:t>
                  </w:r>
                  <w:proofErr w:type="spellEnd"/>
                  <w:r w:rsidRPr="00382A6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382A6C">
                    <w:rPr>
                      <w:rFonts w:ascii="Times New Roman" w:eastAsia="Times New Roman" w:hAnsi="Times New Roman" w:cs="Times New Roman"/>
                      <w:color w:val="000000"/>
                    </w:rPr>
                    <w:t>блочне</w:t>
                  </w:r>
                  <w:proofErr w:type="spellEnd"/>
                  <w:r w:rsidRPr="00382A6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382A6C">
                    <w:rPr>
                      <w:rFonts w:ascii="Times New Roman" w:eastAsia="Times New Roman" w:hAnsi="Times New Roman" w:cs="Times New Roman"/>
                      <w:color w:val="000000"/>
                    </w:rPr>
                    <w:t>заморожене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82A6C" w:rsidRPr="00382A6C" w:rsidRDefault="00382A6C" w:rsidP="00382A6C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82A6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1 850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82A6C" w:rsidRPr="00382A6C" w:rsidRDefault="00382A6C" w:rsidP="00382A6C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82A6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</w:tbl>
          <w:p w:rsidR="00382A6C" w:rsidRPr="00382A6C" w:rsidRDefault="00382A6C" w:rsidP="00382A6C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Загальна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456 500,00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грн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ПДВ.</w:t>
            </w:r>
          </w:p>
          <w:p w:rsidR="00382A6C" w:rsidRPr="00382A6C" w:rsidRDefault="00382A6C" w:rsidP="00382A6C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очікуваної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здійснювалося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пошуку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збору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аналізу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загальнодоступної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ціни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містяться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інтернет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відкритому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торгівельних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майданчиках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каталогах, в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електронній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системі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Прозоро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38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9A21D9" w:rsidRDefault="009A21D9"/>
    <w:sectPr w:rsidR="009A2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55DA7"/>
    <w:multiLevelType w:val="multilevel"/>
    <w:tmpl w:val="767CE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A7031B"/>
    <w:multiLevelType w:val="multilevel"/>
    <w:tmpl w:val="9D50AC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2A6C"/>
    <w:rsid w:val="00382A6C"/>
    <w:rsid w:val="009A2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2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2175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604</Words>
  <Characters>3447</Characters>
  <Application>Microsoft Office Word</Application>
  <DocSecurity>0</DocSecurity>
  <Lines>28</Lines>
  <Paragraphs>8</Paragraphs>
  <ScaleCrop>false</ScaleCrop>
  <Company/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3</cp:revision>
  <dcterms:created xsi:type="dcterms:W3CDTF">2023-08-31T08:28:00Z</dcterms:created>
  <dcterms:modified xsi:type="dcterms:W3CDTF">2023-08-31T08:28:00Z</dcterms:modified>
</cp:coreProperties>
</file>