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0D3" w:rsidRDefault="00BB30D3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84574">
        <w:rPr>
          <w:rFonts w:ascii="Times New Roman" w:hAnsi="Times New Roman"/>
          <w:b/>
          <w:sz w:val="28"/>
          <w:szCs w:val="28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0A2160" w:rsidRPr="00184574" w:rsidRDefault="000A2160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B30D3" w:rsidRDefault="00BB30D3" w:rsidP="00BB30D3">
      <w:pPr>
        <w:jc w:val="center"/>
        <w:rPr>
          <w:rFonts w:ascii="Times New Roman" w:hAnsi="Times New Roman" w:cs="Times New Roman"/>
          <w:sz w:val="20"/>
          <w:szCs w:val="20"/>
        </w:rPr>
      </w:pPr>
      <w:r w:rsidRPr="00AB36E8">
        <w:rPr>
          <w:rFonts w:ascii="Times New Roman" w:hAnsi="Times New Roman" w:cs="Times New Roman"/>
          <w:sz w:val="20"/>
          <w:szCs w:val="20"/>
        </w:rPr>
        <w:t>(відповідно до пункту 4</w:t>
      </w:r>
      <w:r w:rsidRPr="00AB36E8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AB36E8">
        <w:rPr>
          <w:rFonts w:ascii="Times New Roman" w:hAnsi="Times New Roman" w:cs="Times New Roman"/>
          <w:sz w:val="20"/>
          <w:szCs w:val="20"/>
        </w:rPr>
        <w:t>постанови КМУ від 11.10.2016 № 710 «Про е</w:t>
      </w:r>
      <w:r>
        <w:rPr>
          <w:rFonts w:ascii="Times New Roman" w:hAnsi="Times New Roman" w:cs="Times New Roman"/>
          <w:sz w:val="20"/>
          <w:szCs w:val="20"/>
        </w:rPr>
        <w:t>фективне використання державних</w:t>
      </w:r>
      <w:r w:rsidRPr="00AB36E8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B36E8">
        <w:rPr>
          <w:rFonts w:ascii="Times New Roman" w:hAnsi="Times New Roman" w:cs="Times New Roman"/>
          <w:sz w:val="20"/>
          <w:szCs w:val="20"/>
        </w:rPr>
        <w:t>коштів»</w:t>
      </w:r>
    </w:p>
    <w:p w:rsidR="000A2160" w:rsidRPr="00914C7F" w:rsidRDefault="000A2160" w:rsidP="00BB30D3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Style w:val="a3"/>
        <w:tblW w:w="10740" w:type="dxa"/>
        <w:tblLayout w:type="fixed"/>
        <w:tblLook w:val="04A0"/>
      </w:tblPr>
      <w:tblGrid>
        <w:gridCol w:w="2660"/>
        <w:gridCol w:w="8080"/>
      </w:tblGrid>
      <w:tr w:rsidR="00F50416" w:rsidRPr="00F50416" w:rsidTr="001E6699">
        <w:tc>
          <w:tcPr>
            <w:tcW w:w="2660" w:type="dxa"/>
          </w:tcPr>
          <w:p w:rsidR="00BB30D3" w:rsidRPr="00F50416" w:rsidRDefault="00BB30D3" w:rsidP="00B0513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 предмета закупівлі із зазначенням коду за ЄЗС ДК 021: 2015</w:t>
            </w:r>
          </w:p>
        </w:tc>
        <w:tc>
          <w:tcPr>
            <w:tcW w:w="8080" w:type="dxa"/>
          </w:tcPr>
          <w:p w:rsidR="00BB30D3" w:rsidRPr="00831A97" w:rsidRDefault="00831A97" w:rsidP="006E19AE">
            <w:pPr>
              <w:shd w:val="clear" w:color="auto" w:fill="FFFFFF"/>
              <w:spacing w:after="150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1A97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proofErr w:type="spellStart"/>
            <w:r w:rsidRPr="00831A97">
              <w:rPr>
                <w:rFonts w:ascii="Times New Roman" w:hAnsi="Times New Roman"/>
                <w:b/>
                <w:sz w:val="28"/>
                <w:szCs w:val="28"/>
              </w:rPr>
              <w:t>Комп’юторне</w:t>
            </w:r>
            <w:proofErr w:type="spellEnd"/>
            <w:r w:rsidRPr="00831A97">
              <w:rPr>
                <w:rFonts w:ascii="Times New Roman" w:hAnsi="Times New Roman"/>
                <w:b/>
                <w:sz w:val="28"/>
                <w:szCs w:val="28"/>
              </w:rPr>
              <w:t xml:space="preserve"> обладнання (Багатофункціональний пристрій, системний блок, монітор) </w:t>
            </w:r>
            <w:proofErr w:type="spellStart"/>
            <w:r w:rsidRPr="00831A97">
              <w:rPr>
                <w:rFonts w:ascii="Times New Roman" w:hAnsi="Times New Roman"/>
                <w:b/>
                <w:sz w:val="28"/>
                <w:szCs w:val="28"/>
              </w:rPr>
              <w:t>ДК</w:t>
            </w:r>
            <w:proofErr w:type="spellEnd"/>
            <w:r w:rsidRPr="00831A97">
              <w:rPr>
                <w:rFonts w:ascii="Times New Roman" w:hAnsi="Times New Roman"/>
                <w:b/>
                <w:sz w:val="28"/>
                <w:szCs w:val="28"/>
              </w:rPr>
              <w:t xml:space="preserve"> 021:2015 «Єдиний закупівельний словник» - 30230000-0 – </w:t>
            </w:r>
            <w:proofErr w:type="spellStart"/>
            <w:r w:rsidRPr="00831A97">
              <w:rPr>
                <w:rFonts w:ascii="Times New Roman" w:hAnsi="Times New Roman"/>
                <w:b/>
                <w:sz w:val="28"/>
                <w:szCs w:val="28"/>
              </w:rPr>
              <w:t>Комп’юторне</w:t>
            </w:r>
            <w:proofErr w:type="spellEnd"/>
            <w:r w:rsidRPr="00831A97">
              <w:rPr>
                <w:rFonts w:ascii="Times New Roman" w:hAnsi="Times New Roman"/>
                <w:b/>
                <w:sz w:val="28"/>
                <w:szCs w:val="28"/>
              </w:rPr>
              <w:t xml:space="preserve"> обладнання»</w:t>
            </w:r>
          </w:p>
        </w:tc>
      </w:tr>
      <w:tr w:rsidR="00F50416" w:rsidRPr="00F50416" w:rsidTr="001E6699">
        <w:tc>
          <w:tcPr>
            <w:tcW w:w="2660" w:type="dxa"/>
          </w:tcPr>
          <w:p w:rsidR="00BB30D3" w:rsidRPr="00F50416" w:rsidRDefault="00BB30D3" w:rsidP="00B0513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та ідентифікатор закупівлі:</w:t>
            </w:r>
          </w:p>
        </w:tc>
        <w:tc>
          <w:tcPr>
            <w:tcW w:w="8080" w:type="dxa"/>
          </w:tcPr>
          <w:p w:rsidR="00BB30D3" w:rsidRPr="00F50416" w:rsidRDefault="002E656C" w:rsidP="00DA3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Відкриті торги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7B2A">
              <w:rPr>
                <w:rFonts w:ascii="Arial" w:hAnsi="Arial" w:cs="Arial"/>
                <w:b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807B2A">
              <w:rPr>
                <w:rStyle w:val="tendertuid2nhc4"/>
                <w:rFonts w:ascii="Times New Roman" w:hAnsi="Times New Roman" w:cs="Times New Roman"/>
                <w:b/>
                <w:color w:val="333333"/>
                <w:sz w:val="24"/>
                <w:szCs w:val="24"/>
                <w:u w:val="single"/>
                <w:bdr w:val="none" w:sz="0" w:space="0" w:color="auto" w:frame="1"/>
                <w:shd w:val="clear" w:color="auto" w:fill="FFFFFF"/>
              </w:rPr>
              <w:t xml:space="preserve"> </w:t>
            </w:r>
            <w:r w:rsidR="00831A97" w:rsidRPr="00831A97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u w:val="single"/>
                <w:shd w:val="clear" w:color="auto" w:fill="FFFFFF"/>
              </w:rPr>
              <w:t>UA-2024-04-05-004291-a</w:t>
            </w:r>
          </w:p>
        </w:tc>
      </w:tr>
      <w:tr w:rsidR="00F50416" w:rsidRPr="00F50416" w:rsidTr="001E6699">
        <w:tc>
          <w:tcPr>
            <w:tcW w:w="2660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Обґрунтування технічних та якісних характеристик предмета закупівлі:</w:t>
            </w:r>
            <w:r w:rsidRPr="00F5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80" w:type="dxa"/>
          </w:tcPr>
          <w:p w:rsidR="00620CED" w:rsidRDefault="00184574" w:rsidP="00620CED">
            <w:pPr>
              <w:tabs>
                <w:tab w:val="left" w:pos="851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BB30D3" w:rsidRPr="00F50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ехнічні та якісні характеристики предмета закупівлі визначені відповідно до потреб замовника </w:t>
            </w:r>
          </w:p>
          <w:p w:rsidR="00E8663C" w:rsidRPr="00364385" w:rsidRDefault="00E8663C" w:rsidP="00620CED">
            <w:pPr>
              <w:pStyle w:val="a5"/>
              <w:spacing w:line="240" w:lineRule="exact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0416" w:rsidRPr="00F50416" w:rsidTr="001E6699">
        <w:tc>
          <w:tcPr>
            <w:tcW w:w="2660" w:type="dxa"/>
          </w:tcPr>
          <w:p w:rsidR="00BB30D3" w:rsidRPr="00F50416" w:rsidRDefault="0093170E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Очікувана вартість предмета закупівлі</w:t>
            </w:r>
          </w:p>
        </w:tc>
        <w:tc>
          <w:tcPr>
            <w:tcW w:w="8080" w:type="dxa"/>
          </w:tcPr>
          <w:p w:rsidR="00BB30D3" w:rsidRDefault="00831A97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229 7</w:t>
            </w:r>
            <w:r w:rsidR="001E66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  <w:r w:rsidR="009A2435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lang w:eastAsia="ru-RU"/>
              </w:rPr>
              <w:t>грн</w:t>
            </w:r>
            <w:r w:rsidR="009A2435" w:rsidRPr="00184574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="0093170E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 ПДВ</w:t>
            </w:r>
            <w:r w:rsidR="00BB30D3" w:rsidRPr="001845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2E656C" w:rsidRPr="00184574" w:rsidRDefault="002E656C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2139E" w:rsidRDefault="00A9091F" w:rsidP="00D2139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Розмір бюджетного призначення, визначений відповідно до кошторису на 202</w:t>
            </w:r>
            <w:r w:rsidR="006E1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рік</w:t>
            </w:r>
            <w:r w:rsidR="0093170E"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93170E"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139E"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Очікувана вартість предмета закупівлі визначена на підставі моніторингу цін.</w:t>
            </w:r>
          </w:p>
          <w:p w:rsidR="00BB30D3" w:rsidRPr="00620CED" w:rsidRDefault="00BB30D3" w:rsidP="00620CE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F50416" w:rsidRPr="00F50416" w:rsidTr="001E6699">
        <w:trPr>
          <w:trHeight w:val="3656"/>
        </w:trPr>
        <w:tc>
          <w:tcPr>
            <w:tcW w:w="2660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Обґрунтування очікуваної вартості предмета закупівлі: </w:t>
            </w:r>
          </w:p>
        </w:tc>
        <w:tc>
          <w:tcPr>
            <w:tcW w:w="8080" w:type="dxa"/>
          </w:tcPr>
          <w:p w:rsidR="000A2160" w:rsidRDefault="000A2160" w:rsidP="00184574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50416" w:rsidRDefault="00F50416" w:rsidP="00184574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Очікуваний </w:t>
            </w:r>
            <w:r w:rsidR="007C6306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обсяг закупівлі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202</w:t>
            </w:r>
            <w:r w:rsidR="006E19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рік</w:t>
            </w:r>
            <w:r w:rsidR="00616A4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0A2160" w:rsidRPr="000A2160" w:rsidRDefault="000A2160" w:rsidP="00184574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W w:w="7825" w:type="dxa"/>
              <w:tblLayout w:type="fixed"/>
              <w:tblLook w:val="04A0"/>
            </w:tblPr>
            <w:tblGrid>
              <w:gridCol w:w="596"/>
              <w:gridCol w:w="5244"/>
              <w:gridCol w:w="993"/>
              <w:gridCol w:w="992"/>
            </w:tblGrid>
            <w:tr w:rsidR="00620CED" w:rsidRPr="00620CED" w:rsidTr="00831A97">
              <w:trPr>
                <w:trHeight w:val="323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0CED" w:rsidRPr="001E6699" w:rsidRDefault="00620CED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№ з/п</w:t>
                  </w:r>
                </w:p>
                <w:p w:rsidR="001E6699" w:rsidRPr="001E6699" w:rsidRDefault="001E6699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0CED" w:rsidRPr="001E6699" w:rsidRDefault="00620CED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Найменування товару</w:t>
                  </w: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  <w:hideMark/>
                </w:tcPr>
                <w:p w:rsidR="00620CED" w:rsidRPr="001E6699" w:rsidRDefault="00620CED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Од. </w:t>
                  </w:r>
                  <w:proofErr w:type="spellStart"/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вим</w:t>
                  </w:r>
                  <w:proofErr w:type="spellEnd"/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6699" w:rsidRDefault="00620CED" w:rsidP="001E6699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Кіль</w:t>
                  </w:r>
                  <w:r w:rsid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-</w:t>
                  </w:r>
                  <w:proofErr w:type="spellEnd"/>
                </w:p>
                <w:p w:rsidR="00620CED" w:rsidRPr="001E6699" w:rsidRDefault="00620CED" w:rsidP="001E6699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24"/>
                      <w:szCs w:val="24"/>
                    </w:rPr>
                  </w:pP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кість</w:t>
                  </w:r>
                </w:p>
              </w:tc>
            </w:tr>
            <w:tr w:rsidR="00831A97" w:rsidRPr="00620CED" w:rsidTr="00831A97">
              <w:trPr>
                <w:trHeight w:val="632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1A97" w:rsidRPr="001E6699" w:rsidRDefault="00831A97" w:rsidP="00620CED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831A97" w:rsidRPr="001E6699" w:rsidRDefault="00831A97" w:rsidP="00620CED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1E669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31A97" w:rsidRPr="00C65F1E" w:rsidRDefault="00831A97" w:rsidP="00E833C9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65F1E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</w:rPr>
                    <w:t>Багатофункціональний пристрій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31A97" w:rsidRPr="001E6699" w:rsidRDefault="00831A97" w:rsidP="00620CED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E669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A97" w:rsidRPr="001E6699" w:rsidRDefault="00831A97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</w:tr>
            <w:tr w:rsidR="00831A97" w:rsidRPr="00620CED" w:rsidTr="00831A97">
              <w:trPr>
                <w:trHeight w:val="701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1A97" w:rsidRPr="001E6699" w:rsidRDefault="00831A97" w:rsidP="00620CED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831A97" w:rsidRPr="001E6699" w:rsidRDefault="00831A97" w:rsidP="00620CED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1E669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31A97" w:rsidRPr="00C65F1E" w:rsidRDefault="00831A97" w:rsidP="00E833C9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65F1E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</w:rPr>
                    <w:t>Комп’юторне</w:t>
                  </w:r>
                  <w:proofErr w:type="spellEnd"/>
                  <w:r w:rsidRPr="00C65F1E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</w:rPr>
                    <w:t xml:space="preserve"> обладнання: Системний блок у складі з програмним забезпеченням, клавіатурою та маніпулятором «миша», монітор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31A97" w:rsidRPr="001E6699" w:rsidRDefault="00831A97" w:rsidP="00D2139E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компл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A97" w:rsidRPr="001E6699" w:rsidRDefault="00831A97" w:rsidP="008C3914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</w:tbl>
          <w:p w:rsidR="001E6699" w:rsidRDefault="001E6699" w:rsidP="001E6699">
            <w:pPr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699" w:rsidRDefault="001E6699" w:rsidP="001E6699">
            <w:pPr>
              <w:tabs>
                <w:tab w:val="left" w:pos="7580"/>
              </w:tabs>
              <w:ind w:right="34"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вартість предмета закупівлі на 202</w:t>
            </w:r>
            <w:r w:rsidR="006E1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31A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229 7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  <w:r w:rsidRPr="00E742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,00 </w:t>
            </w:r>
            <w:r w:rsidRPr="00E7422C">
              <w:rPr>
                <w:rFonts w:ascii="Times New Roman" w:eastAsia="Times New Roman" w:hAnsi="Times New Roman" w:cs="Times New Roman"/>
                <w:b/>
                <w:lang w:eastAsia="ru-RU"/>
              </w:rPr>
              <w:t>грн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</w:t>
            </w:r>
            <w:r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 ПДВ.</w:t>
            </w:r>
          </w:p>
          <w:p w:rsidR="002E656C" w:rsidRDefault="002E656C" w:rsidP="00733ED5">
            <w:pPr>
              <w:ind w:firstLine="3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B30D3" w:rsidRDefault="00932BD2" w:rsidP="00733ED5">
            <w:pPr>
              <w:ind w:firstLine="3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Визначення очікуваної вартості предмета закупівлі здійснювалося з проведенням моніторингу цін, шляхом пошуку, збору та аналізу загальнодоступної інформації про ціни, що містяться в мережі інтернет у відкритому доступі, спеціалізованих торгівельних майданчиках, в електронних каталогах, в електронній системі закупівель «Прозоро», тощо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  <w:p w:rsidR="002E656C" w:rsidRPr="00932BD2" w:rsidRDefault="002E656C" w:rsidP="00733ED5">
            <w:pPr>
              <w:ind w:firstLine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0CED" w:rsidRPr="00D2139E" w:rsidRDefault="00620CED" w:rsidP="00561C1C">
      <w:pPr>
        <w:rPr>
          <w:rFonts w:ascii="Times New Roman" w:hAnsi="Times New Roman" w:cs="Times New Roman"/>
          <w:sz w:val="24"/>
          <w:szCs w:val="24"/>
        </w:rPr>
      </w:pPr>
    </w:p>
    <w:sectPr w:rsidR="00620CED" w:rsidRPr="00D2139E" w:rsidSect="00AB36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BCF"/>
    <w:multiLevelType w:val="hybridMultilevel"/>
    <w:tmpl w:val="C316CBF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349A4"/>
    <w:multiLevelType w:val="hybridMultilevel"/>
    <w:tmpl w:val="A40293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30D3"/>
    <w:rsid w:val="0008422E"/>
    <w:rsid w:val="000A2160"/>
    <w:rsid w:val="000D77BD"/>
    <w:rsid w:val="000F4570"/>
    <w:rsid w:val="000F546B"/>
    <w:rsid w:val="0015445B"/>
    <w:rsid w:val="00184574"/>
    <w:rsid w:val="0018739B"/>
    <w:rsid w:val="001E6699"/>
    <w:rsid w:val="00217733"/>
    <w:rsid w:val="00231DD8"/>
    <w:rsid w:val="002601D0"/>
    <w:rsid w:val="002C3135"/>
    <w:rsid w:val="002E656C"/>
    <w:rsid w:val="0033309F"/>
    <w:rsid w:val="00364385"/>
    <w:rsid w:val="003A6FA6"/>
    <w:rsid w:val="003C2F60"/>
    <w:rsid w:val="003C351D"/>
    <w:rsid w:val="003E5EB3"/>
    <w:rsid w:val="00561C1C"/>
    <w:rsid w:val="0059100B"/>
    <w:rsid w:val="00616A43"/>
    <w:rsid w:val="0061719A"/>
    <w:rsid w:val="00620CED"/>
    <w:rsid w:val="0067184B"/>
    <w:rsid w:val="00686477"/>
    <w:rsid w:val="006C6BD1"/>
    <w:rsid w:val="006E19AE"/>
    <w:rsid w:val="006E2C9A"/>
    <w:rsid w:val="00710A05"/>
    <w:rsid w:val="00733ED5"/>
    <w:rsid w:val="00751C94"/>
    <w:rsid w:val="007771EE"/>
    <w:rsid w:val="007C6306"/>
    <w:rsid w:val="007E5E9C"/>
    <w:rsid w:val="00807B2A"/>
    <w:rsid w:val="00831A97"/>
    <w:rsid w:val="00856A65"/>
    <w:rsid w:val="008C3914"/>
    <w:rsid w:val="00904ECF"/>
    <w:rsid w:val="00924E06"/>
    <w:rsid w:val="0093170E"/>
    <w:rsid w:val="00932BD2"/>
    <w:rsid w:val="00953285"/>
    <w:rsid w:val="009A2435"/>
    <w:rsid w:val="009C0755"/>
    <w:rsid w:val="009C4A20"/>
    <w:rsid w:val="009D160A"/>
    <w:rsid w:val="009F45AA"/>
    <w:rsid w:val="009F505C"/>
    <w:rsid w:val="00A9091F"/>
    <w:rsid w:val="00B0555B"/>
    <w:rsid w:val="00B144FE"/>
    <w:rsid w:val="00B74194"/>
    <w:rsid w:val="00BB30D3"/>
    <w:rsid w:val="00BF5466"/>
    <w:rsid w:val="00C47620"/>
    <w:rsid w:val="00D2139E"/>
    <w:rsid w:val="00DA1217"/>
    <w:rsid w:val="00DA3817"/>
    <w:rsid w:val="00E34475"/>
    <w:rsid w:val="00E8663C"/>
    <w:rsid w:val="00EC5418"/>
    <w:rsid w:val="00EE74A0"/>
    <w:rsid w:val="00F46FF4"/>
    <w:rsid w:val="00F50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paragraph" w:styleId="1">
    <w:name w:val="heading 1"/>
    <w:basedOn w:val="a"/>
    <w:link w:val="10"/>
    <w:uiPriority w:val="9"/>
    <w:qFormat/>
    <w:rsid w:val="006C6B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  <w:style w:type="character" w:styleId="a4">
    <w:name w:val="Hyperlink"/>
    <w:basedOn w:val="a0"/>
    <w:uiPriority w:val="99"/>
    <w:semiHidden/>
    <w:unhideWhenUsed/>
    <w:rsid w:val="009F45AA"/>
    <w:rPr>
      <w:color w:val="0000FF"/>
      <w:u w:val="single"/>
    </w:rPr>
  </w:style>
  <w:style w:type="paragraph" w:styleId="a5">
    <w:name w:val="List Paragraph"/>
    <w:aliases w:val="Numbered List,Список уровня 2,название табл/рис,заголовок 1.1"/>
    <w:basedOn w:val="a"/>
    <w:link w:val="a6"/>
    <w:uiPriority w:val="34"/>
    <w:qFormat/>
    <w:rsid w:val="00616A4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aliases w:val="Numbered List Знак,Список уровня 2 Знак,название табл/рис Знак,заголовок 1.1 Знак"/>
    <w:link w:val="a5"/>
    <w:uiPriority w:val="34"/>
    <w:locked/>
    <w:rsid w:val="0093170E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6C6BD1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rvts44">
    <w:name w:val="rvts44"/>
    <w:rsid w:val="00184574"/>
    <w:rPr>
      <w:rFonts w:cs="Times New Roman"/>
    </w:rPr>
  </w:style>
  <w:style w:type="character" w:customStyle="1" w:styleId="tendertuid2nhc4">
    <w:name w:val="tender__tuid__2nhc4"/>
    <w:basedOn w:val="a0"/>
    <w:rsid w:val="002E65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0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1BBD7-8FFE-440E-97E3-758BEBC44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Люда</cp:lastModifiedBy>
  <cp:revision>18</cp:revision>
  <cp:lastPrinted>2024-04-05T08:53:00Z</cp:lastPrinted>
  <dcterms:created xsi:type="dcterms:W3CDTF">2023-05-31T11:39:00Z</dcterms:created>
  <dcterms:modified xsi:type="dcterms:W3CDTF">2024-04-05T10:11:00Z</dcterms:modified>
</cp:coreProperties>
</file>